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C" w:rsidRDefault="00D1257D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57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татьяна\Documents\Scanned Documents\8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8-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E2" w:rsidRDefault="00D176E2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6E2" w:rsidRDefault="00D176E2" w:rsidP="00D125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57D" w:rsidRDefault="00D1257D" w:rsidP="00D125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6E2" w:rsidRDefault="00D176E2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6E2" w:rsidRDefault="00D176E2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BDC" w:rsidRPr="005C5DB9" w:rsidRDefault="00783BDC" w:rsidP="00783BD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Пояснительная записка</w:t>
      </w:r>
    </w:p>
    <w:p w:rsidR="00783BDC" w:rsidRPr="005C5DB9" w:rsidRDefault="00783BDC" w:rsidP="00783B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proofErr w:type="gramStart"/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Английский</w:t>
      </w:r>
      <w:proofErr w:type="gramEnd"/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2-й иностранный язык»: 1-й год обучен</w:t>
      </w:r>
      <w:r w:rsidR="002D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ориентирована для учащихся  8</w:t>
      </w:r>
      <w:r w:rsidRPr="005C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реализуется на основе следующих документов:</w:t>
      </w:r>
    </w:p>
    <w:p w:rsidR="00783BDC" w:rsidRPr="002D1C00" w:rsidRDefault="00783BDC" w:rsidP="002D1C00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D1C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Федерального закона Российской Федерации от 29 декабря 2012г. </w:t>
      </w:r>
      <w:r w:rsidRPr="002D1C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 w:eastAsia="ru-RU"/>
        </w:rPr>
        <w:t xml:space="preserve">N </w:t>
      </w:r>
      <w:r w:rsidRPr="002D1C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273 – ФЗ «Об образовании»</w:t>
      </w:r>
      <w:r w:rsidRPr="002D1C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783BDC" w:rsidRPr="005C5DB9" w:rsidRDefault="00783BDC" w:rsidP="00783BDC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программа. Английский язык как второй иностранный. 5—9 классы: учебно-методическое пособие / О. В. Афанасьева, И. В. Михеева, Н. В. Языкова. — </w:t>
      </w:r>
      <w:proofErr w:type="gramStart"/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Дрофа, 2017. — 128 с. — (Английский язык как второй иностранный).</w:t>
      </w:r>
    </w:p>
    <w:p w:rsidR="00783BDC" w:rsidRPr="005C5DB9" w:rsidRDefault="00783BDC" w:rsidP="00783BDC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 Базисный учебный план общеобразовательных учр</w:t>
      </w:r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>ежден</w:t>
      </w:r>
      <w:r w:rsidR="00F17D1A">
        <w:rPr>
          <w:rFonts w:ascii="Times New Roman" w:eastAsia="Calibri" w:hAnsi="Times New Roman" w:cs="Times New Roman"/>
          <w:color w:val="000000"/>
          <w:sz w:val="24"/>
          <w:szCs w:val="24"/>
        </w:rPr>
        <w:t>ий Брянской области на 2020-202</w:t>
      </w:r>
      <w:bookmarkStart w:id="0" w:name="_GoBack"/>
      <w:bookmarkEnd w:id="0"/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>1 у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чебный год.</w:t>
      </w:r>
    </w:p>
    <w:p w:rsidR="00783BDC" w:rsidRPr="005C5DB9" w:rsidRDefault="00783BDC" w:rsidP="00783BDC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>•Учебного пл</w:t>
      </w:r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 </w:t>
      </w:r>
      <w:proofErr w:type="gramStart"/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 </w:t>
      </w:r>
      <w:proofErr w:type="spellStart"/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>Увельская</w:t>
      </w:r>
      <w:proofErr w:type="spellEnd"/>
      <w:proofErr w:type="gramEnd"/>
      <w:r w:rsidR="00371A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ООШ на 2020-2021</w:t>
      </w:r>
      <w:r w:rsidRPr="005C5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783BDC" w:rsidRPr="005C5DB9" w:rsidRDefault="00783BDC" w:rsidP="00783BD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задачи:  </w:t>
      </w:r>
    </w:p>
    <w:p w:rsidR="00783BDC" w:rsidRPr="005C5DB9" w:rsidRDefault="00783BDC" w:rsidP="00783BDC">
      <w:pPr>
        <w:tabs>
          <w:tab w:val="left" w:pos="709"/>
        </w:tabs>
        <w:spacing w:after="0" w:line="240" w:lineRule="auto"/>
        <w:rPr>
          <w:rFonts w:ascii="Times New Roman" w:eastAsia="PragmaticaCondC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Образовательная, развивающая и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воспитательная  цели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иноязычной </w:t>
      </w: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5C5DB9">
        <w:rPr>
          <w:rFonts w:ascii="Times New Roman" w:eastAsia="Calibri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речевая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языковая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социокультурная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и VII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C5DB9">
        <w:rPr>
          <w:rFonts w:ascii="Times New Roman" w:eastAsia="Calibri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компенсаторная компетенция –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учебно-познавательная компетенция </w:t>
      </w:r>
      <w:r w:rsidRPr="005C5DB9">
        <w:rPr>
          <w:rFonts w:ascii="Times New Roman" w:eastAsia="Calibri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83BDC" w:rsidRPr="005C5DB9" w:rsidRDefault="00783BDC" w:rsidP="00783BD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развитие и воспитание у </w:t>
      </w:r>
      <w:r w:rsidRPr="005C5DB9">
        <w:rPr>
          <w:rFonts w:ascii="Times New Roman" w:eastAsia="Calibri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83BDC" w:rsidRPr="005C5DB9" w:rsidRDefault="00783BDC" w:rsidP="00783BDC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Формировать целостное представление о мире, основанного на приобретенных знаниях, умениях, навыках и способах деятельности;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Учить выделять общее и специфичное;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Развивать понимание и доброе отношение к стране, её людям, традициям;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Развивать навыки </w:t>
      </w:r>
      <w:proofErr w:type="spellStart"/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, говорения, чтения аутентичных текстов с общим охватом содержания, с детальным пониманием, с пониманием особой информации письма;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Развивать умения сравнивать, высказывать собственное мнение;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>Ознакомить учащихся с основами грамматики, дать представления о некоторых отступлениях от правил, научить видеть различия;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lastRenderedPageBreak/>
        <w:t>Помочь обучающимся усвоить единство теории и практики в процессе познания;</w:t>
      </w:r>
    </w:p>
    <w:p w:rsidR="00783BDC" w:rsidRPr="005C5DB9" w:rsidRDefault="00783BDC" w:rsidP="0078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sz w:val="24"/>
          <w:szCs w:val="24"/>
          <w:lang w:eastAsia="ru-RU"/>
        </w:rPr>
      </w:pPr>
      <w:r w:rsidRPr="005C5DB9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Развивать творческие способности у школьников, осознанные мотивы учения. </w:t>
      </w:r>
    </w:p>
    <w:p w:rsidR="00783BDC" w:rsidRPr="005C5DB9" w:rsidRDefault="00783BDC" w:rsidP="00783BD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В учебном плане МБОУ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Увельская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ООШ  на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предмета «Английский  язык (второй инос</w:t>
      </w:r>
      <w:r w:rsidR="00E23638">
        <w:rPr>
          <w:rFonts w:ascii="Times New Roman" w:eastAsia="Calibri" w:hAnsi="Times New Roman" w:cs="Times New Roman"/>
          <w:sz w:val="24"/>
          <w:szCs w:val="24"/>
        </w:rPr>
        <w:t>транный) первый год обучения в 8 классе отводится 34 часа (1 час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 неделю, 34 учебные недели).</w:t>
      </w:r>
    </w:p>
    <w:p w:rsidR="00783BDC" w:rsidRPr="005C5DB9" w:rsidRDefault="00783BDC" w:rsidP="00783B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II. Планируемые результаты освоения учебного предмета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83BDC" w:rsidRPr="005C5DB9" w:rsidRDefault="00783BDC" w:rsidP="00783B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93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общекультурной и этнической идентичности как составляющих гражданской идентичности личности;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умения планировать свое речевое и неречевое поведение;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— формирование проектных умений: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генерировать идеи;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lastRenderedPageBreak/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находить не одно, а несколько вариантов решения;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выбирать наиболее рациональное решение;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прогнозировать последствия того или иного решения;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видеть новую проблему;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работать с различными источниками информации;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планировать работу, распределять обязанности среди участников проекта;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собирать материал с помощью анкетирования, интервьюирования;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оформлять результаты в виде материального продукта (реклама, брошюра, макет, описание экскурсионного тура, планшета и т. п.);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Cambria Math" w:eastAsia="Calibri" w:hAnsi="Cambria Math" w:cs="Cambria Math"/>
          <w:sz w:val="24"/>
          <w:szCs w:val="24"/>
        </w:rPr>
        <w:t>◾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сделать электронную презентацию. 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изучения английского языка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 w:rsidRPr="005C5D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чтению основных буквосочетаний, звукам английского языка;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основным правилам чтения и орфографии английского языка;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интонации основных типов предложений (утверждение, общий и специальный вопросы, побуждение к действию);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названиям стран изучаемого языка, их столиц;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именам наиболее известных персонажей детских литературных произведений стран изучаемого языка;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наизусть рифмованные произведения детского фольклора.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Помимо этого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обучающиеся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аудирования</w:t>
      </w:r>
      <w:proofErr w:type="spellEnd"/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на слух речь учителя, одноклассников;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 понимать аудиозаписи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ритуализированных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диалогов, начитанных носителями языка (4-6 реплик).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говорения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обучающиеся научатся: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кратко рассказывать о себе, своей семье, своем друге;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</w:t>
      </w:r>
      <w:r w:rsidRPr="005C5D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_ расспрашивать собеседника, задавая простые вопросы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кто?,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что?, где?, когда?, куда?, и отвечать на вопросы собеседника;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изложить основное содержание прочитанного или прослушанного текста;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составлять небольшие описания предмета, картинки по образцу.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в области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чтения </w:t>
      </w: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обучающиеся  научатся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себя, понимать тексты, содержащие 3-4 незнакомых слова, пользуясь в случае необходимости двуязычным словарем;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читать про себя и понимать основное содержание небольших текстов (150-200 слов без учета артиклей).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в области письма и письменной речи обучающиеся научатся: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писать краткое поздравление (с днем рождения, с Новым годом);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получат возможность научиться: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писать короткое личное письмо (15-25 слов).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_ выполнять письменные упражнения.</w:t>
      </w:r>
    </w:p>
    <w:p w:rsidR="00D04D27" w:rsidRDefault="00D04D27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27" w:rsidRDefault="00D04D27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27" w:rsidRDefault="00D04D27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27" w:rsidRDefault="00D04D27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27" w:rsidRDefault="00D04D27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BDC" w:rsidRPr="005C5DB9" w:rsidRDefault="00783BDC" w:rsidP="007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Содержание учебного предмета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Тема 1. Знакомство 8 ч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темы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Значение и роль английского языка в современном мире. Народонаселение Великобритании.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Приветствие, знакомство, прощание.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 лексические единицы, речевые образцы</w:t>
      </w:r>
    </w:p>
    <w:p w:rsidR="00783BDC" w:rsidRPr="00D04D27" w:rsidRDefault="00783BDC" w:rsidP="00783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Dog</w:t>
      </w:r>
      <w:proofErr w:type="gramEnd"/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cup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fox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jug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egg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bed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milk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bell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doll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mug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bas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pet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ten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pen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pond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film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box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pig</w:t>
      </w: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4D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My name… How are you? Fine, OK, thank you. What is your name? Meet… Nice to meet you.</w:t>
      </w:r>
    </w:p>
    <w:p w:rsidR="00783BDC" w:rsidRPr="005C5DB9" w:rsidRDefault="00783BDC" w:rsidP="00783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b/>
          <w:iCs/>
          <w:sz w:val="24"/>
          <w:szCs w:val="24"/>
        </w:rPr>
        <w:t>Буквы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</w:rPr>
        <w:t>и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</w:rPr>
        <w:t>их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iCs/>
          <w:sz w:val="24"/>
          <w:szCs w:val="24"/>
        </w:rPr>
        <w:t>сочетания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 b, d, p, </w:t>
      </w:r>
      <w:proofErr w:type="spellStart"/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v,f</w:t>
      </w:r>
      <w:proofErr w:type="spellEnd"/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k, l,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m,n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t, e, w, h, z,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j,s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 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 y, 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ll,ss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 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tt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 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dd,zz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r, g, </w:t>
      </w:r>
      <w:r w:rsidRPr="005C5DB9">
        <w:rPr>
          <w:rFonts w:ascii="Times New Roman" w:eastAsia="Calibri" w:hAnsi="Times New Roman" w:cs="Times New Roman"/>
          <w:sz w:val="24"/>
          <w:szCs w:val="24"/>
        </w:rPr>
        <w:t>с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x,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ff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gg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bb, </w:t>
      </w:r>
      <w:r w:rsidRPr="005C5DB9">
        <w:rPr>
          <w:rFonts w:ascii="Times New Roman" w:eastAsia="Calibri" w:hAnsi="Times New Roman" w:cs="Times New Roman"/>
          <w:sz w:val="24"/>
          <w:szCs w:val="24"/>
        </w:rPr>
        <w:t>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u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Мир вокруг нас 8 ч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темы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 Описание качественных характеристик людей и предметов.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 Red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green, black, big, little, good, bad, sad, happy, it, what, fish, ship, shop, sheep, tree, street,    sweet, dish, bag, map, cat, cap, lamp, hand, book, cook, clock,  cock, hook, bench, chick, queen, car, star, park…..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 see a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noun (I see a big ship.)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Noun + is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(Ann is happy.)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Noun + is + a + (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) + noun (Rex is a big dog.)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сочетания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5C5DB9">
        <w:rPr>
          <w:rFonts w:ascii="Times New Roman" w:eastAsia="Calibri" w:hAnsi="Times New Roman" w:cs="Times New Roman"/>
          <w:sz w:val="24"/>
          <w:szCs w:val="24"/>
        </w:rPr>
        <w:t>ее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sh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oo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(k), a,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rr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nn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ck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q,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qu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or,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ar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proofErr w:type="spellEnd"/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Тема 3. Семья 8 ч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темы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Описание собственных ощущений и характеристик. Состав семьи. Общение с членами семьи по разным поводам (уходя в школу, возвращаясь домой и т. д.). Животные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на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ферме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единицы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речевые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образцы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ЛЕ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I, he, she, not, no, yes, and, or, mum, dad, granny, granddad, feed, sleep, sit, kiss, stand up,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cook,   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ant, jump, egg-cup, arm, old, cold, name, cake, lake, plane, bone, rose, plate, nose, hen, pot….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5C5DB9">
        <w:rPr>
          <w:rFonts w:ascii="Times New Roman" w:eastAsia="Calibri" w:hAnsi="Times New Roman" w:cs="Times New Roman"/>
          <w:sz w:val="24"/>
          <w:szCs w:val="24"/>
        </w:rPr>
        <w:t>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I' m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(I' m happy.)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It is not + noun (It is not a star.)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    Is it + noun (Is it a star?) yes, it is. No, it is not (it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isn’t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Is it a + noun or a + noun (Is it a book or a pen?)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Is it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adj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agj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(Is it big or little?)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I see a + noun +and a + noun (I see a cat and a dog.)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 и их сочетания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mm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а, о (в открытом 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</w:rPr>
        <w:t>слоге)o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</w:rPr>
        <w:t>ld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s (между гласными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Тема 4. Города и страны 8 ч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темы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>Место жительства и место нахождения человека. Города Европы. Страны и континенты.        Выражение преференций.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5DB9">
        <w:rPr>
          <w:rFonts w:ascii="Times New Roman" w:eastAsia="Calibri" w:hAnsi="Times New Roman" w:cs="Times New Roman"/>
          <w:b/>
          <w:sz w:val="24"/>
          <w:szCs w:val="24"/>
        </w:rPr>
        <w:t>Новые  лексические</w:t>
      </w:r>
      <w:proofErr w:type="gramEnd"/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 единицы, речевые образцы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ЛЕ: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where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from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we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this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bike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five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nine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pie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run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stop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ride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go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pupil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tulip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student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stone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jam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desk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like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pilot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sky</w:t>
      </w: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kite</w:t>
      </w:r>
      <w:r w:rsidRPr="005C5D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sz w:val="24"/>
          <w:szCs w:val="24"/>
        </w:rPr>
        <w:t xml:space="preserve">       РО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: where is…/ are…? I like + noun (I like milk.) What is this</w:t>
      </w:r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?/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What is that?</w:t>
      </w:r>
    </w:p>
    <w:p w:rsidR="00783BDC" w:rsidRPr="005C5DB9" w:rsidRDefault="00783BDC" w:rsidP="00783BDC">
      <w:pPr>
        <w:tabs>
          <w:tab w:val="left" w:pos="127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>Буквы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b/>
          <w:sz w:val="24"/>
          <w:szCs w:val="24"/>
        </w:rPr>
        <w:t>сочетания</w:t>
      </w:r>
      <w:r w:rsidRPr="005C5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ow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5C5DB9">
        <w:rPr>
          <w:rFonts w:ascii="Times New Roman" w:eastAsia="Calibri" w:hAnsi="Times New Roman" w:cs="Times New Roman"/>
          <w:sz w:val="24"/>
          <w:szCs w:val="24"/>
        </w:rPr>
        <w:t>на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слова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в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безударном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положении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y (</w:t>
      </w:r>
      <w:r w:rsidRPr="005C5DB9">
        <w:rPr>
          <w:rFonts w:ascii="Times New Roman" w:eastAsia="Calibri" w:hAnsi="Times New Roman" w:cs="Times New Roman"/>
          <w:sz w:val="24"/>
          <w:szCs w:val="24"/>
        </w:rPr>
        <w:t>в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открытом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слоге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Africa,America,Glasgow,India,Italy,Florida,Scotland,China</w:t>
      </w:r>
      <w:proofErr w:type="spellEnd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, Finland, u (</w:t>
      </w:r>
      <w:r w:rsidRPr="005C5DB9">
        <w:rPr>
          <w:rFonts w:ascii="Times New Roman" w:eastAsia="Calibri" w:hAnsi="Times New Roman" w:cs="Times New Roman"/>
          <w:sz w:val="24"/>
          <w:szCs w:val="24"/>
        </w:rPr>
        <w:t>в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открытом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C5DB9">
        <w:rPr>
          <w:rFonts w:ascii="Times New Roman" w:eastAsia="Calibri" w:hAnsi="Times New Roman" w:cs="Times New Roman"/>
          <w:sz w:val="24"/>
          <w:szCs w:val="24"/>
        </w:rPr>
        <w:t>слоге</w:t>
      </w:r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C5DB9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proofErr w:type="spellEnd"/>
    </w:p>
    <w:p w:rsidR="00783BDC" w:rsidRPr="00805604" w:rsidRDefault="00783BDC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E395C" w:rsidRPr="005C5DB9" w:rsidRDefault="005E395C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DB9">
        <w:rPr>
          <w:rFonts w:ascii="Times New Roman" w:eastAsia="Calibri" w:hAnsi="Times New Roman" w:cs="Times New Roman"/>
          <w:b/>
          <w:sz w:val="24"/>
          <w:szCs w:val="24"/>
        </w:rPr>
        <w:t xml:space="preserve">IV. Календарно-тематическое планирование </w:t>
      </w:r>
    </w:p>
    <w:p w:rsidR="005E395C" w:rsidRPr="005C5DB9" w:rsidRDefault="005E395C" w:rsidP="005E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5387"/>
        <w:gridCol w:w="930"/>
        <w:gridCol w:w="963"/>
        <w:gridCol w:w="186"/>
        <w:gridCol w:w="1099"/>
      </w:tblGrid>
      <w:tr w:rsidR="005E395C" w:rsidRPr="005C5DB9" w:rsidTr="000032CD">
        <w:trPr>
          <w:trHeight w:val="330"/>
        </w:trPr>
        <w:tc>
          <w:tcPr>
            <w:tcW w:w="898" w:type="dxa"/>
            <w:vMerge w:val="restart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7" w:type="dxa"/>
            <w:vMerge w:val="restart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930" w:type="dxa"/>
            <w:vMerge w:val="restart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8" w:type="dxa"/>
            <w:gridSpan w:val="3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E395C" w:rsidRPr="005C5DB9" w:rsidTr="000032CD">
        <w:trPr>
          <w:trHeight w:val="270"/>
        </w:trPr>
        <w:tc>
          <w:tcPr>
            <w:tcW w:w="898" w:type="dxa"/>
            <w:vMerge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85" w:type="dxa"/>
            <w:gridSpan w:val="2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395C" w:rsidRPr="005C5DB9" w:rsidTr="000032CD">
        <w:trPr>
          <w:trHeight w:val="263"/>
        </w:trPr>
        <w:tc>
          <w:tcPr>
            <w:tcW w:w="9463" w:type="dxa"/>
            <w:gridSpan w:val="6"/>
          </w:tcPr>
          <w:p w:rsidR="005E395C" w:rsidRPr="005C5DB9" w:rsidRDefault="005E395C" w:rsidP="007C4D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(8 часов)</w:t>
            </w:r>
          </w:p>
        </w:tc>
      </w:tr>
      <w:tr w:rsidR="005E395C" w:rsidRPr="005C5DB9" w:rsidTr="000032CD">
        <w:trPr>
          <w:trHeight w:val="388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Зачем я изучаю английский язык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Первые английские буквы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Уменьшительная степень собственных имен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306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Угадай «кто я?»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Приятно познакомиться.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95C" w:rsidRPr="005C5DB9" w:rsidRDefault="003341E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95C" w:rsidRPr="005C5DB9" w:rsidRDefault="0021363E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«Знакомство»</w:t>
            </w:r>
            <w:r w:rsidR="003341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95C" w:rsidRPr="005C5DB9" w:rsidRDefault="005E395C" w:rsidP="007C4D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 (8 часов)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230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Обращения. Мистер и миссис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Что я вижу?!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предметов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персонажей.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местоимение </w:t>
            </w:r>
            <w:proofErr w:type="spellStart"/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5E395C" w:rsidRPr="005C5DB9" w:rsidRDefault="003341E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5E395C" w:rsidRPr="005C5DB9" w:rsidRDefault="00805604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«Мир вокруг нас».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95C" w:rsidRPr="005C5DB9" w:rsidRDefault="005E395C" w:rsidP="007C4D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(8 часов)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Вопросительные, отрицательные и утвердительные предложения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закрытые слоги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337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337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5E395C" w:rsidRPr="005C5DB9" w:rsidRDefault="00C17C2D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5E395C" w:rsidRPr="005C5DB9" w:rsidRDefault="00C17C2D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Пишем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5E395C" w:rsidRPr="005C5DB9" w:rsidRDefault="00805604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«Семья»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95C" w:rsidRPr="005C5DB9" w:rsidRDefault="005E395C" w:rsidP="007C4D6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Города и страны (8 часов)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Откуда ты ∕ вы родом?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345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связка </w:t>
            </w:r>
            <w:proofErr w:type="spellStart"/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(быть)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Континенты мира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rPr>
          <w:trHeight w:val="383"/>
        </w:trPr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Мне нравится...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5E395C" w:rsidRPr="005C5DB9" w:rsidRDefault="00AE6D3B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Читаем и не только.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5C" w:rsidRPr="005C5DB9" w:rsidTr="000032CD">
        <w:tc>
          <w:tcPr>
            <w:tcW w:w="898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E395C" w:rsidRPr="005C5DB9" w:rsidRDefault="00805604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«Города и страны»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5E395C" w:rsidRPr="005C5DB9" w:rsidRDefault="005E395C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D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95C" w:rsidRPr="005C5DB9" w:rsidRDefault="005E395C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871" w:rsidRPr="005C5DB9" w:rsidTr="000032CD">
        <w:tc>
          <w:tcPr>
            <w:tcW w:w="898" w:type="dxa"/>
          </w:tcPr>
          <w:p w:rsidR="00AE2871" w:rsidRPr="005C5DB9" w:rsidRDefault="00FA59C1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AE2871" w:rsidRPr="005C5DB9" w:rsidRDefault="001F5E45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930" w:type="dxa"/>
          </w:tcPr>
          <w:p w:rsidR="00AE2871" w:rsidRPr="005C5DB9" w:rsidRDefault="00FA59C1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AE2871" w:rsidRPr="005C5DB9" w:rsidRDefault="00AE2871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2871" w:rsidRPr="005C5DB9" w:rsidRDefault="00AE2871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C1" w:rsidRPr="005C5DB9" w:rsidTr="000032CD">
        <w:tc>
          <w:tcPr>
            <w:tcW w:w="898" w:type="dxa"/>
          </w:tcPr>
          <w:p w:rsidR="00FA59C1" w:rsidRDefault="00FA59C1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FA59C1" w:rsidRDefault="00FA59C1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930" w:type="dxa"/>
          </w:tcPr>
          <w:p w:rsidR="00FA59C1" w:rsidRDefault="00FA59C1" w:rsidP="007C4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FA59C1" w:rsidRPr="005C5DB9" w:rsidRDefault="00FA59C1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A59C1" w:rsidRPr="005C5DB9" w:rsidRDefault="00FA59C1" w:rsidP="007C4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2EEB" w:rsidRDefault="00FD2EEB"/>
    <w:sectPr w:rsidR="00FD2E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E3" w:rsidRDefault="00AF4AE3">
      <w:pPr>
        <w:spacing w:after="0" w:line="240" w:lineRule="auto"/>
      </w:pPr>
      <w:r>
        <w:separator/>
      </w:r>
    </w:p>
  </w:endnote>
  <w:endnote w:type="continuationSeparator" w:id="0">
    <w:p w:rsidR="00AF4AE3" w:rsidRDefault="00AF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D9" w:rsidRDefault="00AF4AE3">
    <w:pPr>
      <w:pStyle w:val="a4"/>
      <w:jc w:val="center"/>
    </w:pPr>
  </w:p>
  <w:p w:rsidR="00EC36D9" w:rsidRDefault="00AF4A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E3" w:rsidRDefault="00AF4AE3">
      <w:pPr>
        <w:spacing w:after="0" w:line="240" w:lineRule="auto"/>
      </w:pPr>
      <w:r>
        <w:separator/>
      </w:r>
    </w:p>
  </w:footnote>
  <w:footnote w:type="continuationSeparator" w:id="0">
    <w:p w:rsidR="00AF4AE3" w:rsidRDefault="00AF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E04"/>
    <w:multiLevelType w:val="hybridMultilevel"/>
    <w:tmpl w:val="9226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47E"/>
    <w:multiLevelType w:val="hybridMultilevel"/>
    <w:tmpl w:val="16CE4930"/>
    <w:lvl w:ilvl="0" w:tplc="693A5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3C62"/>
    <w:multiLevelType w:val="hybridMultilevel"/>
    <w:tmpl w:val="679C3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4"/>
    <w:rsid w:val="000032CD"/>
    <w:rsid w:val="001F212D"/>
    <w:rsid w:val="001F5E45"/>
    <w:rsid w:val="0021363E"/>
    <w:rsid w:val="002D1C00"/>
    <w:rsid w:val="003341EC"/>
    <w:rsid w:val="00371A54"/>
    <w:rsid w:val="00500167"/>
    <w:rsid w:val="005E395C"/>
    <w:rsid w:val="0070162A"/>
    <w:rsid w:val="00783BDC"/>
    <w:rsid w:val="00805604"/>
    <w:rsid w:val="00AE2871"/>
    <w:rsid w:val="00AE6D3B"/>
    <w:rsid w:val="00AF4AE3"/>
    <w:rsid w:val="00BF0245"/>
    <w:rsid w:val="00C17C2D"/>
    <w:rsid w:val="00D04D27"/>
    <w:rsid w:val="00D1257D"/>
    <w:rsid w:val="00D176E2"/>
    <w:rsid w:val="00E23638"/>
    <w:rsid w:val="00F17D1A"/>
    <w:rsid w:val="00F41A14"/>
    <w:rsid w:val="00FA59C1"/>
    <w:rsid w:val="00FC31F8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5627-F3D8-49F7-8A83-1AB48A58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E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395C"/>
  </w:style>
  <w:style w:type="paragraph" w:styleId="a6">
    <w:name w:val="List Paragraph"/>
    <w:basedOn w:val="a"/>
    <w:uiPriority w:val="34"/>
    <w:qFormat/>
    <w:rsid w:val="002D1C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1914</Words>
  <Characters>10916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2020-09-06T18:41:00Z</dcterms:created>
  <dcterms:modified xsi:type="dcterms:W3CDTF">2020-11-14T15:35:00Z</dcterms:modified>
</cp:coreProperties>
</file>