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DC" w:rsidRDefault="00D1257D" w:rsidP="005E39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257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татьяна\Documents\Scanned Documents\8-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Scanned Documents\8-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E2" w:rsidRDefault="00D176E2" w:rsidP="005E39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6E2" w:rsidRDefault="00D176E2" w:rsidP="00D125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257D" w:rsidRDefault="00D1257D" w:rsidP="00D125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6E2" w:rsidRDefault="00D176E2" w:rsidP="005E39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6E2" w:rsidRDefault="00D176E2" w:rsidP="005E39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BDC" w:rsidRPr="005C5DB9" w:rsidRDefault="00783BDC" w:rsidP="00783BD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Пояснительная записка</w:t>
      </w:r>
    </w:p>
    <w:p w:rsidR="00783BDC" w:rsidRPr="005C5DB9" w:rsidRDefault="00783BDC" w:rsidP="00783BD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C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</w:t>
      </w:r>
      <w:proofErr w:type="gramStart"/>
      <w:r w:rsidRPr="005C5DB9">
        <w:rPr>
          <w:rFonts w:ascii="Times New Roman" w:eastAsia="Times New Roman" w:hAnsi="Times New Roman" w:cs="Times New Roman"/>
          <w:sz w:val="24"/>
          <w:szCs w:val="24"/>
          <w:lang w:eastAsia="ru-RU"/>
        </w:rPr>
        <w:t>« Английский</w:t>
      </w:r>
      <w:proofErr w:type="gramEnd"/>
      <w:r w:rsidRPr="005C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как 2-й иностранный язык»: 1-й год обучен</w:t>
      </w:r>
      <w:r w:rsidR="002D1C0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ориентирована для учащихся  8</w:t>
      </w:r>
      <w:r w:rsidRPr="005C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и реализуется на основе следующих документов:</w:t>
      </w:r>
    </w:p>
    <w:p w:rsidR="00783BDC" w:rsidRPr="002D1C00" w:rsidRDefault="00783BDC" w:rsidP="002D1C00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D1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Федерального закона Российской Федерации от 29 декабря 2012г. </w:t>
      </w:r>
      <w:r w:rsidRPr="002D1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 w:eastAsia="ru-RU"/>
        </w:rPr>
        <w:t xml:space="preserve">N </w:t>
      </w:r>
      <w:r w:rsidRPr="002D1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273 – ФЗ «Об образовании»</w:t>
      </w:r>
      <w:r w:rsidRPr="002D1C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</w:p>
    <w:p w:rsidR="00783BDC" w:rsidRPr="005C5DB9" w:rsidRDefault="00783BDC" w:rsidP="00783BDC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программа. Английский язык как второй иностранный. 5—9 классы: учебно-методическое пособие / О. В. Афанасьева, И. В. Михеева, Н. В. Языкова. — </w:t>
      </w:r>
      <w:proofErr w:type="gramStart"/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>М. :</w:t>
      </w:r>
      <w:proofErr w:type="gramEnd"/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Дрофа, 2017. — 128 с. — (Английский язык как второй иностранный).</w:t>
      </w:r>
    </w:p>
    <w:p w:rsidR="00783BDC" w:rsidRPr="005C5DB9" w:rsidRDefault="00783BDC" w:rsidP="00783BDC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>• Базисный учебный план общеобразовательных учр</w:t>
      </w:r>
      <w:r w:rsidR="00371A54">
        <w:rPr>
          <w:rFonts w:ascii="Times New Roman" w:eastAsia="Calibri" w:hAnsi="Times New Roman" w:cs="Times New Roman"/>
          <w:color w:val="000000"/>
          <w:sz w:val="24"/>
          <w:szCs w:val="24"/>
        </w:rPr>
        <w:t>ежден</w:t>
      </w:r>
      <w:r w:rsidR="00F17D1A">
        <w:rPr>
          <w:rFonts w:ascii="Times New Roman" w:eastAsia="Calibri" w:hAnsi="Times New Roman" w:cs="Times New Roman"/>
          <w:color w:val="000000"/>
          <w:sz w:val="24"/>
          <w:szCs w:val="24"/>
        </w:rPr>
        <w:t>ий Брянской области на 2020-202</w:t>
      </w:r>
      <w:bookmarkStart w:id="0" w:name="_GoBack"/>
      <w:bookmarkEnd w:id="0"/>
      <w:r w:rsidR="00371A54">
        <w:rPr>
          <w:rFonts w:ascii="Times New Roman" w:eastAsia="Calibri" w:hAnsi="Times New Roman" w:cs="Times New Roman"/>
          <w:color w:val="000000"/>
          <w:sz w:val="24"/>
          <w:szCs w:val="24"/>
        </w:rPr>
        <w:t>1 у</w:t>
      </w:r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>чебный год.</w:t>
      </w:r>
    </w:p>
    <w:p w:rsidR="00783BDC" w:rsidRPr="005C5DB9" w:rsidRDefault="00783BDC" w:rsidP="00783BDC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>•Учебного пл</w:t>
      </w:r>
      <w:r w:rsidR="00371A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 </w:t>
      </w:r>
      <w:proofErr w:type="gramStart"/>
      <w:r w:rsidR="00371A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 </w:t>
      </w:r>
      <w:proofErr w:type="spellStart"/>
      <w:r w:rsidR="00371A54">
        <w:rPr>
          <w:rFonts w:ascii="Times New Roman" w:eastAsia="Calibri" w:hAnsi="Times New Roman" w:cs="Times New Roman"/>
          <w:color w:val="000000"/>
          <w:sz w:val="24"/>
          <w:szCs w:val="24"/>
        </w:rPr>
        <w:t>Увельская</w:t>
      </w:r>
      <w:proofErr w:type="spellEnd"/>
      <w:proofErr w:type="gramEnd"/>
      <w:r w:rsidR="00371A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ООШ на 2020-2021</w:t>
      </w:r>
      <w:r w:rsidRPr="005C5D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год.</w:t>
      </w:r>
    </w:p>
    <w:p w:rsidR="00783BDC" w:rsidRPr="005C5DB9" w:rsidRDefault="00783BDC" w:rsidP="00783BDC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задачи:  </w:t>
      </w:r>
    </w:p>
    <w:p w:rsidR="00783BDC" w:rsidRPr="005C5DB9" w:rsidRDefault="00783BDC" w:rsidP="00783BDC">
      <w:pPr>
        <w:tabs>
          <w:tab w:val="left" w:pos="709"/>
        </w:tabs>
        <w:spacing w:after="0" w:line="240" w:lineRule="auto"/>
        <w:rPr>
          <w:rFonts w:ascii="Times New Roman" w:eastAsia="PragmaticaCondC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Образовательная, развивающая и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</w:rPr>
        <w:t>воспитательная  цели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обучения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английскому языку  в данном УМК реализуется в процессе формирования, совершенствования и развития коммуникативной компетенции в единстве ее составляющих.</w:t>
      </w:r>
    </w:p>
    <w:p w:rsidR="00783BDC" w:rsidRPr="005C5DB9" w:rsidRDefault="00783BDC" w:rsidP="00783BD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Cs/>
          <w:sz w:val="24"/>
          <w:szCs w:val="24"/>
        </w:rPr>
        <w:t>Развитие</w:t>
      </w: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иноязычной </w:t>
      </w: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коммуникативной компетенции </w:t>
      </w:r>
      <w:r w:rsidRPr="005C5DB9">
        <w:rPr>
          <w:rFonts w:ascii="Times New Roman" w:eastAsia="Calibri" w:hAnsi="Times New Roman" w:cs="Times New Roman"/>
          <w:sz w:val="24"/>
          <w:szCs w:val="24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783BDC" w:rsidRPr="005C5DB9" w:rsidRDefault="00783BDC" w:rsidP="00783BD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речевая компетенция 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>, чтении, письме);</w:t>
      </w:r>
    </w:p>
    <w:p w:rsidR="00783BDC" w:rsidRPr="005C5DB9" w:rsidRDefault="00783BDC" w:rsidP="00783BD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языковая компетенция </w:t>
      </w:r>
      <w:r w:rsidRPr="005C5DB9">
        <w:rPr>
          <w:rFonts w:ascii="Times New Roman" w:eastAsia="Calibri" w:hAnsi="Times New Roman" w:cs="Times New Roman"/>
          <w:sz w:val="24"/>
          <w:szCs w:val="24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783BDC" w:rsidRPr="005C5DB9" w:rsidRDefault="00783BDC" w:rsidP="00783BD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социокультурная компетенция </w:t>
      </w:r>
      <w:r w:rsidRPr="005C5DB9">
        <w:rPr>
          <w:rFonts w:ascii="Times New Roman" w:eastAsia="Calibri" w:hAnsi="Times New Roman" w:cs="Times New Roman"/>
          <w:sz w:val="24"/>
          <w:szCs w:val="24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и VII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C5DB9">
        <w:rPr>
          <w:rFonts w:ascii="Times New Roman" w:eastAsia="Calibri" w:hAnsi="Times New Roman" w:cs="Times New Roman"/>
          <w:sz w:val="24"/>
          <w:szCs w:val="24"/>
        </w:rPr>
        <w:t>-IX классы); формирование умения представлять свою страну, ее культуру в условиях иноязычного межкультурного общения;</w:t>
      </w:r>
    </w:p>
    <w:p w:rsidR="00783BDC" w:rsidRPr="005C5DB9" w:rsidRDefault="00783BDC" w:rsidP="00783BD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компенсаторная компетенция – </w:t>
      </w:r>
      <w:r w:rsidRPr="005C5DB9">
        <w:rPr>
          <w:rFonts w:ascii="Times New Roman" w:eastAsia="Calibri" w:hAnsi="Times New Roman" w:cs="Times New Roman"/>
          <w:sz w:val="24"/>
          <w:szCs w:val="24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783BDC" w:rsidRPr="005C5DB9" w:rsidRDefault="00783BDC" w:rsidP="00783BD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учебно-познавательная компетенция </w:t>
      </w:r>
      <w:r w:rsidRPr="005C5DB9">
        <w:rPr>
          <w:rFonts w:ascii="Times New Roman" w:eastAsia="Calibri" w:hAnsi="Times New Roman" w:cs="Times New Roman"/>
          <w:sz w:val="24"/>
          <w:szCs w:val="24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783BDC" w:rsidRPr="005C5DB9" w:rsidRDefault="00783BDC" w:rsidP="00783BD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развитие и воспитание у </w:t>
      </w:r>
      <w:r w:rsidRPr="005C5DB9">
        <w:rPr>
          <w:rFonts w:ascii="Times New Roman" w:eastAsia="Calibri" w:hAnsi="Times New Roman" w:cs="Times New Roman"/>
          <w:sz w:val="24"/>
          <w:szCs w:val="24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783BDC" w:rsidRPr="005C5DB9" w:rsidRDefault="00783BDC" w:rsidP="00783BDC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83BDC" w:rsidRPr="005C5DB9" w:rsidRDefault="00783BDC" w:rsidP="00783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>Формировать целостное представление о мире, основанного на приобретенных знаниях, умениях, навыках и способах деятельности;</w:t>
      </w:r>
    </w:p>
    <w:p w:rsidR="00783BDC" w:rsidRPr="005C5DB9" w:rsidRDefault="00783BDC" w:rsidP="00783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>Учить выделять общее и специфичное;</w:t>
      </w:r>
    </w:p>
    <w:p w:rsidR="00783BDC" w:rsidRPr="005C5DB9" w:rsidRDefault="00783BDC" w:rsidP="00783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>Развивать понимание и доброе отношение к стране, её людям, традициям;</w:t>
      </w:r>
    </w:p>
    <w:p w:rsidR="00783BDC" w:rsidRPr="005C5DB9" w:rsidRDefault="00783BDC" w:rsidP="00783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 xml:space="preserve">Развивать навыки </w:t>
      </w:r>
      <w:proofErr w:type="spellStart"/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>, говорения, чтения аутентичных текстов с общим охватом содержания, с детальным пониманием, с пониманием особой информации письма;</w:t>
      </w:r>
    </w:p>
    <w:p w:rsidR="00783BDC" w:rsidRPr="005C5DB9" w:rsidRDefault="00783BDC" w:rsidP="00783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>Развивать умения сравнивать, высказывать собственное мнение;</w:t>
      </w:r>
    </w:p>
    <w:p w:rsidR="00783BDC" w:rsidRPr="005C5DB9" w:rsidRDefault="00783BDC" w:rsidP="00783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>Ознакомить учащихся с основами грамматики, дать представления о некоторых отступлениях от правил, научить видеть различия;</w:t>
      </w:r>
    </w:p>
    <w:p w:rsidR="00783BDC" w:rsidRPr="005C5DB9" w:rsidRDefault="00783BDC" w:rsidP="00783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lastRenderedPageBreak/>
        <w:t>Помочь обучающимся усвоить единство теории и практики в процессе познания;</w:t>
      </w:r>
    </w:p>
    <w:p w:rsidR="00783BDC" w:rsidRPr="005C5DB9" w:rsidRDefault="00783BDC" w:rsidP="00783B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5C5DB9">
        <w:rPr>
          <w:rFonts w:ascii="Times New Roman" w:eastAsia="DejaVu Sans" w:hAnsi="Times New Roman" w:cs="Times New Roman"/>
          <w:sz w:val="24"/>
          <w:szCs w:val="24"/>
          <w:lang w:eastAsia="ru-RU"/>
        </w:rPr>
        <w:t xml:space="preserve">Развивать творческие способности у школьников, осознанные мотивы учения. </w:t>
      </w:r>
    </w:p>
    <w:p w:rsidR="00783BDC" w:rsidRPr="005C5DB9" w:rsidRDefault="00783BDC" w:rsidP="00783BD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В учебном плане МБОУ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Увельская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</w:rPr>
        <w:t>ООШ  на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изучение предмета «Английский  язык (второй инос</w:t>
      </w:r>
      <w:r w:rsidR="00E23638">
        <w:rPr>
          <w:rFonts w:ascii="Times New Roman" w:eastAsia="Calibri" w:hAnsi="Times New Roman" w:cs="Times New Roman"/>
          <w:sz w:val="24"/>
          <w:szCs w:val="24"/>
        </w:rPr>
        <w:t>транный) первый год обучения в 8 классе отводится 34 часа (1 час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783BDC" w:rsidRPr="005C5DB9" w:rsidRDefault="00783BDC" w:rsidP="00783B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II. Планируемые результаты освоения учебного предмета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83BDC" w:rsidRPr="005C5DB9" w:rsidRDefault="00783BDC" w:rsidP="00783B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93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эмпатия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трудолюбие, дисциплинированность;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формирование общекультурной и этнической идентичности как составляющих гражданской идентичности личности;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 мира;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—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5DB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развитие умения планировать свое речевое и неречевое поведение;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развитие коммуникативной компетенции, включая умение взаимодействовать с окружающими, выполняя разные социальные роли;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осуществление регулятивных действий самонаблюдения, самоконтроля, самооценки в процессе коммуникативной деятельности на иностранном языке;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— формирование проектных умений: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генерировать идеи;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lastRenderedPageBreak/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находить не одно, а несколько вариантов решения;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выбирать наиболее рациональное решение;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прогнозировать последствия того или иного решения;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видеть новую проблему;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готовить материал для проведения презентации в наглядной форме, используя для этого специально подготовленный продукт проектирования;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работать с различными источниками информации;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планировать работу, распределять обязанности среди участников проекта;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собирать материал с помощью анкетирования, интервьюирования;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оформлять результаты в виде материального продукта (реклама, брошюра, макет, описание экскурсионного тура, планшета и т. п.);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Cambria Math" w:eastAsia="Calibri" w:hAnsi="Cambria Math" w:cs="Cambria Math"/>
          <w:sz w:val="24"/>
          <w:szCs w:val="24"/>
        </w:rPr>
        <w:t>◾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сделать электронную презентацию. 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результаты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В результате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</w:rPr>
        <w:t>изучения английского языка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обучающиеся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научатся</w:t>
      </w:r>
      <w:r w:rsidRPr="005C5D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чтению основных буквосочетаний, звукам английского языка;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основным правилам чтения и орфографии английского языка;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интонации основных типов предложений (утверждение, общий и специальный вопросы, побуждение к действию);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названиям стран изучаемого языка, их столиц;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именам наиболее известных персонажей детских литературных произведений стран изучаемого языка;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читать наизусть рифмованные произведения детского фольклора.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Помимо этого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обучающиеся 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научатся</w:t>
      </w:r>
      <w:proofErr w:type="gramEnd"/>
      <w:r w:rsidRPr="005C5DB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в области </w:t>
      </w:r>
      <w:proofErr w:type="spellStart"/>
      <w:r w:rsidRPr="005C5DB9">
        <w:rPr>
          <w:rFonts w:ascii="Times New Roman" w:eastAsia="Calibri" w:hAnsi="Times New Roman" w:cs="Times New Roman"/>
          <w:b/>
          <w:sz w:val="24"/>
          <w:szCs w:val="24"/>
        </w:rPr>
        <w:t>аудирования</w:t>
      </w:r>
      <w:proofErr w:type="spellEnd"/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понимать на слух речь учителя, одноклассников;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понимать основное содержание небольших по объему монологических высказываний, детских песен, рифмовок, стихов;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понимать основное содержание небольших детских сказок с опорой на картинки, языковую догадку объемом звучания до 1 минуты;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получат возможность научиться: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_ понимать аудиозаписи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ритуализированных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диалогов, начитанных носителями языка (4-6 реплик).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5C5DB9">
        <w:rPr>
          <w:rFonts w:ascii="Times New Roman" w:eastAsia="Calibri" w:hAnsi="Times New Roman" w:cs="Times New Roman"/>
          <w:b/>
          <w:sz w:val="24"/>
          <w:szCs w:val="24"/>
        </w:rPr>
        <w:t>говорения</w:t>
      </w:r>
      <w:proofErr w:type="gramEnd"/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обучающиеся научатся: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участвовать в элементарном этикетном диалоге (знакомство, поздравление, благодарность, приветствие, прощание);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кратко рассказывать о себе, своей семье, своем друге;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получат возможность научиться</w:t>
      </w:r>
      <w:r w:rsidRPr="005C5D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_ расспрашивать собеседника, задавая простые вопросы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</w:rPr>
        <w:t>кто?,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что?, где?, когда?, куда?, и отвечать на вопросы собеседника;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изложить основное содержание прочитанного или прослушанного текста;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составлять небольшие описания предмета, картинки по образцу.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в области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чтения </w:t>
      </w:r>
      <w:proofErr w:type="gramStart"/>
      <w:r w:rsidRPr="005C5DB9">
        <w:rPr>
          <w:rFonts w:ascii="Times New Roman" w:eastAsia="Calibri" w:hAnsi="Times New Roman" w:cs="Times New Roman"/>
          <w:b/>
          <w:sz w:val="24"/>
          <w:szCs w:val="24"/>
        </w:rPr>
        <w:t>обучающиеся  научатся</w:t>
      </w:r>
      <w:proofErr w:type="gramEnd"/>
      <w:r w:rsidRPr="005C5DB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читать про себя, понимать несложные тексты, содержащие 1-2 незнакомых слова, о значении которых можно догадаться по контексту или на основе языковой догадки;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получат возможность научиться: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читать про себя, понимать тексты, содержащие 3-4 незнакомых слова, пользуясь в случае необходимости двуязычным словарем;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читать про себя и понимать основное содержание небольших текстов (150-200 слов без учета артиклей).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в области письма и письменной речи обучающиеся научатся: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списывать текст на английском языке, выписывать из него или вставлять в него слова в соответствии с решаемой учебной задачей;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писать краткое поздравление (с днем рождения, с Новым годом);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получат возможность научиться: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писать короткое личное письмо (15-25 слов).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_ выполнять письменные упражнения.</w:t>
      </w:r>
    </w:p>
    <w:p w:rsidR="00D04D27" w:rsidRDefault="00D04D27" w:rsidP="0078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D27" w:rsidRDefault="00D04D27" w:rsidP="0078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D27" w:rsidRDefault="00D04D27" w:rsidP="0078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D27" w:rsidRDefault="00D04D27" w:rsidP="0078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D27" w:rsidRDefault="00D04D27" w:rsidP="0078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BDC" w:rsidRPr="005C5DB9" w:rsidRDefault="00783BDC" w:rsidP="0078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III. Содержание учебного предмета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>Тема 1. Знакомство 8 ч</w:t>
      </w:r>
    </w:p>
    <w:p w:rsidR="00783BDC" w:rsidRPr="005C5DB9" w:rsidRDefault="00783BDC" w:rsidP="00783B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темы</w:t>
      </w:r>
    </w:p>
    <w:p w:rsidR="00783BDC" w:rsidRPr="005C5DB9" w:rsidRDefault="00783BDC" w:rsidP="00783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Значение и роль английского языка в современном мире. Народонаселение Великобритании.</w:t>
      </w:r>
    </w:p>
    <w:p w:rsidR="00783BDC" w:rsidRPr="005C5DB9" w:rsidRDefault="00783BDC" w:rsidP="00783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Приветствие, знакомство, прощание.</w:t>
      </w:r>
    </w:p>
    <w:p w:rsidR="00783BDC" w:rsidRPr="005C5DB9" w:rsidRDefault="00783BDC" w:rsidP="00783B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Новые лексические единицы, речевые образцы</w:t>
      </w:r>
    </w:p>
    <w:p w:rsidR="00783BDC" w:rsidRPr="00D04D27" w:rsidRDefault="00783BDC" w:rsidP="00783B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</w:rPr>
        <w:t>ЛЕ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Dog</w:t>
      </w:r>
      <w:proofErr w:type="gramEnd"/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cup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fox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jug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egg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bed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milk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bell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doll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mug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bas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pet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ten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pen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pond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film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box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pig</w:t>
      </w: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83BDC" w:rsidRPr="005C5DB9" w:rsidRDefault="00783BDC" w:rsidP="00783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04D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Pr="005C5DB9">
        <w:rPr>
          <w:rFonts w:ascii="Times New Roman" w:eastAsia="Calibri" w:hAnsi="Times New Roman" w:cs="Times New Roman"/>
          <w:sz w:val="24"/>
          <w:szCs w:val="24"/>
        </w:rPr>
        <w:t>РО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: My name… How are you? Fine, OK, thank you. What is your name? Meet… Nice to meet you.</w:t>
      </w:r>
    </w:p>
    <w:p w:rsidR="00783BDC" w:rsidRPr="005C5DB9" w:rsidRDefault="00783BDC" w:rsidP="00783B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b/>
          <w:iCs/>
          <w:sz w:val="24"/>
          <w:szCs w:val="24"/>
        </w:rPr>
        <w:t>Буквы</w:t>
      </w:r>
      <w:r w:rsidRPr="005C5DB9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iCs/>
          <w:sz w:val="24"/>
          <w:szCs w:val="24"/>
        </w:rPr>
        <w:t>и</w:t>
      </w:r>
      <w:r w:rsidRPr="005C5DB9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iCs/>
          <w:sz w:val="24"/>
          <w:szCs w:val="24"/>
        </w:rPr>
        <w:t>их</w:t>
      </w:r>
      <w:r w:rsidRPr="005C5DB9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iCs/>
          <w:sz w:val="24"/>
          <w:szCs w:val="24"/>
        </w:rPr>
        <w:t>сочетания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 b, d, p, </w:t>
      </w:r>
      <w:proofErr w:type="spellStart"/>
      <w:proofErr w:type="gram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v,f</w:t>
      </w:r>
      <w:proofErr w:type="spellEnd"/>
      <w:proofErr w:type="gram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k, l,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m,n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t, e, w, h, z,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j,s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, 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, y, 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ll,ss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, 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tt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, 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dd,zz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r, g, </w:t>
      </w:r>
      <w:r w:rsidRPr="005C5DB9">
        <w:rPr>
          <w:rFonts w:ascii="Times New Roman" w:eastAsia="Calibri" w:hAnsi="Times New Roman" w:cs="Times New Roman"/>
          <w:sz w:val="24"/>
          <w:szCs w:val="24"/>
        </w:rPr>
        <w:t>с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x,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ff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gg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bb, </w:t>
      </w:r>
      <w:r w:rsidRPr="005C5DB9">
        <w:rPr>
          <w:rFonts w:ascii="Times New Roman" w:eastAsia="Calibri" w:hAnsi="Times New Roman" w:cs="Times New Roman"/>
          <w:sz w:val="24"/>
          <w:szCs w:val="24"/>
        </w:rPr>
        <w:t>о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, u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Мир вокруг нас 8 ч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>Основное содержание темы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Что мы видим вокруг. Выражение благодарности. Описание качественных характеристик людей и предметов. Введение незнакомых людей в круг общения. Описание качественных характеристик людей и предметов.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5C5DB9">
        <w:rPr>
          <w:rFonts w:ascii="Times New Roman" w:eastAsia="Calibri" w:hAnsi="Times New Roman" w:cs="Times New Roman"/>
          <w:b/>
          <w:sz w:val="24"/>
          <w:szCs w:val="24"/>
        </w:rPr>
        <w:t>Новые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лексические</w:t>
      </w:r>
      <w:proofErr w:type="gramEnd"/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единицы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речевые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образцы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5C5DB9">
        <w:rPr>
          <w:rFonts w:ascii="Times New Roman" w:eastAsia="Calibri" w:hAnsi="Times New Roman" w:cs="Times New Roman"/>
          <w:sz w:val="24"/>
          <w:szCs w:val="24"/>
        </w:rPr>
        <w:t>ЛЕ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:  Red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, green, black, big, little, good, bad, sad, happy, it, what, fish, ship, shop, sheep, tree, street,    sweet, dish, bag, map, cat, cap, lamp, hand, book, cook, clock,  cock, hook, bench, chick, queen, car, star, park…..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5C5DB9">
        <w:rPr>
          <w:rFonts w:ascii="Times New Roman" w:eastAsia="Calibri" w:hAnsi="Times New Roman" w:cs="Times New Roman"/>
          <w:sz w:val="24"/>
          <w:szCs w:val="24"/>
        </w:rPr>
        <w:t>РО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I see a +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adj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noun (I see a big ship.)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Noun + is +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adj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(Ann is happy.)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Noun + is + a + (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adj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) + noun (Rex is a big dog.)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Буквы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их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сочетания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5C5DB9">
        <w:rPr>
          <w:rFonts w:ascii="Times New Roman" w:eastAsia="Calibri" w:hAnsi="Times New Roman" w:cs="Times New Roman"/>
          <w:sz w:val="24"/>
          <w:szCs w:val="24"/>
        </w:rPr>
        <w:t>ее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sh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oo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(k), a,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rr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nn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ck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q,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qu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or,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ar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dd</w:t>
      </w:r>
      <w:proofErr w:type="spellEnd"/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>Тема 3. Семья 8 ч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>Основное содержание темы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Описание собственных ощущений и характеристик. Состав семьи. Общение с членами семьи по разным поводам (уходя в школу, возвращаясь домой и т. д.). Животные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на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ферме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5C5DB9">
        <w:rPr>
          <w:rFonts w:ascii="Times New Roman" w:eastAsia="Calibri" w:hAnsi="Times New Roman" w:cs="Times New Roman"/>
          <w:b/>
          <w:sz w:val="24"/>
          <w:szCs w:val="24"/>
        </w:rPr>
        <w:t>Новые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лексические</w:t>
      </w:r>
      <w:proofErr w:type="gramEnd"/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единицы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речевые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образцы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ЛЕ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I, he, she, not, no, yes, and, or, mum, dad, granny, granddad, feed, sleep, sit, kiss, stand up,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cook,   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ant, jump, egg-cup, arm, old, cold, name, cake, lake, plane, bone, rose, plate, nose, hen, pot….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5C5DB9">
        <w:rPr>
          <w:rFonts w:ascii="Times New Roman" w:eastAsia="Calibri" w:hAnsi="Times New Roman" w:cs="Times New Roman"/>
          <w:sz w:val="24"/>
          <w:szCs w:val="24"/>
        </w:rPr>
        <w:t>РО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I' m +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adj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(I' m happy.)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It is not + noun (It is not a star.)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       Is it + noun (Is it a star?) yes, it is. No, it is not (it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isn’t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Is it a + noun or a + noun (Is it a book or a pen?)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Is it +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adj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+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agj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(Is it big or little?)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I see a + noun +and a + noun (I see a cat and a dog.)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Буквы и их сочетания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mm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а, о (в открытом 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</w:rPr>
        <w:t>слоге)o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</w:rPr>
        <w:t>ld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s (между гласными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>Тема 4. Города и страны 8 ч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bCs/>
          <w:sz w:val="24"/>
          <w:szCs w:val="24"/>
        </w:rPr>
        <w:t>Основное содержание темы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>Место жительства и место нахождения человека. Города Европы. Страны и континенты.        Выражение преференций.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C5DB9">
        <w:rPr>
          <w:rFonts w:ascii="Times New Roman" w:eastAsia="Calibri" w:hAnsi="Times New Roman" w:cs="Times New Roman"/>
          <w:b/>
          <w:sz w:val="24"/>
          <w:szCs w:val="24"/>
        </w:rPr>
        <w:t>Новые  лексические</w:t>
      </w:r>
      <w:proofErr w:type="gramEnd"/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 единицы, речевые образцы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ЛЕ: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where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from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you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we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this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that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bike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five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nine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pie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run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stop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ride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go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pupil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tulip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student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stone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jam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desk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like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pilot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sky</w:t>
      </w: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kite</w:t>
      </w:r>
      <w:r w:rsidRPr="005C5D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sz w:val="24"/>
          <w:szCs w:val="24"/>
        </w:rPr>
        <w:t xml:space="preserve">       РО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: where is…/ are…? I like + noun (I like milk.) What is this</w:t>
      </w:r>
      <w:proofErr w:type="gram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?/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What is that?</w:t>
      </w:r>
    </w:p>
    <w:p w:rsidR="00783BDC" w:rsidRPr="005C5DB9" w:rsidRDefault="00783BDC" w:rsidP="00783BDC">
      <w:pPr>
        <w:tabs>
          <w:tab w:val="left" w:pos="1275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>Буквы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их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b/>
          <w:sz w:val="24"/>
          <w:szCs w:val="24"/>
        </w:rPr>
        <w:t>сочетания</w:t>
      </w:r>
      <w:r w:rsidRPr="005C5DB9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ow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5C5DB9">
        <w:rPr>
          <w:rFonts w:ascii="Times New Roman" w:eastAsia="Calibri" w:hAnsi="Times New Roman" w:cs="Times New Roman"/>
          <w:sz w:val="24"/>
          <w:szCs w:val="24"/>
        </w:rPr>
        <w:t>на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конце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слова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в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безударном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положении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, y (</w:t>
      </w:r>
      <w:r w:rsidRPr="005C5DB9">
        <w:rPr>
          <w:rFonts w:ascii="Times New Roman" w:eastAsia="Calibri" w:hAnsi="Times New Roman" w:cs="Times New Roman"/>
          <w:sz w:val="24"/>
          <w:szCs w:val="24"/>
        </w:rPr>
        <w:t>в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открытом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слоге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Africa,America,Glasgow,India,Italy,Florida,Scotland,China</w:t>
      </w:r>
      <w:proofErr w:type="spellEnd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, Finland, u (</w:t>
      </w:r>
      <w:r w:rsidRPr="005C5DB9">
        <w:rPr>
          <w:rFonts w:ascii="Times New Roman" w:eastAsia="Calibri" w:hAnsi="Times New Roman" w:cs="Times New Roman"/>
          <w:sz w:val="24"/>
          <w:szCs w:val="24"/>
        </w:rPr>
        <w:t>в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открытом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C5DB9">
        <w:rPr>
          <w:rFonts w:ascii="Times New Roman" w:eastAsia="Calibri" w:hAnsi="Times New Roman" w:cs="Times New Roman"/>
          <w:sz w:val="24"/>
          <w:szCs w:val="24"/>
        </w:rPr>
        <w:t>слоге</w:t>
      </w:r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5C5DB9">
        <w:rPr>
          <w:rFonts w:ascii="Times New Roman" w:eastAsia="Calibri" w:hAnsi="Times New Roman" w:cs="Times New Roman"/>
          <w:sz w:val="24"/>
          <w:szCs w:val="24"/>
          <w:lang w:val="en-US"/>
        </w:rPr>
        <w:t>th</w:t>
      </w:r>
      <w:proofErr w:type="spellEnd"/>
    </w:p>
    <w:p w:rsidR="00783BDC" w:rsidRPr="00805604" w:rsidRDefault="00783BDC" w:rsidP="005E39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395C" w:rsidRPr="005C5DB9" w:rsidRDefault="005E395C" w:rsidP="005E39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DB9">
        <w:rPr>
          <w:rFonts w:ascii="Times New Roman" w:eastAsia="Calibri" w:hAnsi="Times New Roman" w:cs="Times New Roman"/>
          <w:b/>
          <w:sz w:val="24"/>
          <w:szCs w:val="24"/>
        </w:rPr>
        <w:t xml:space="preserve">IV. Календарно-тематическое планирование </w:t>
      </w:r>
    </w:p>
    <w:p w:rsidR="005E395C" w:rsidRPr="005C5DB9" w:rsidRDefault="005E395C" w:rsidP="005E39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8"/>
        <w:gridCol w:w="5387"/>
        <w:gridCol w:w="930"/>
        <w:gridCol w:w="963"/>
        <w:gridCol w:w="186"/>
        <w:gridCol w:w="1099"/>
      </w:tblGrid>
      <w:tr w:rsidR="005E395C" w:rsidRPr="005C5DB9" w:rsidTr="000032CD">
        <w:trPr>
          <w:trHeight w:val="330"/>
        </w:trPr>
        <w:tc>
          <w:tcPr>
            <w:tcW w:w="898" w:type="dxa"/>
            <w:vMerge w:val="restart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387" w:type="dxa"/>
            <w:vMerge w:val="restart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урока, раздела</w:t>
            </w:r>
          </w:p>
        </w:tc>
        <w:tc>
          <w:tcPr>
            <w:tcW w:w="930" w:type="dxa"/>
            <w:vMerge w:val="restart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48" w:type="dxa"/>
            <w:gridSpan w:val="3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E395C" w:rsidRPr="005C5DB9" w:rsidTr="000032CD">
        <w:trPr>
          <w:trHeight w:val="270"/>
        </w:trPr>
        <w:tc>
          <w:tcPr>
            <w:tcW w:w="898" w:type="dxa"/>
            <w:vMerge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285" w:type="dxa"/>
            <w:gridSpan w:val="2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E395C" w:rsidRPr="005C5DB9" w:rsidTr="000032CD">
        <w:trPr>
          <w:trHeight w:val="263"/>
        </w:trPr>
        <w:tc>
          <w:tcPr>
            <w:tcW w:w="9463" w:type="dxa"/>
            <w:gridSpan w:val="6"/>
          </w:tcPr>
          <w:p w:rsidR="005E395C" w:rsidRPr="005C5DB9" w:rsidRDefault="005E395C" w:rsidP="007C4D6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(8 часов)</w:t>
            </w:r>
          </w:p>
        </w:tc>
      </w:tr>
      <w:tr w:rsidR="005E395C" w:rsidRPr="005C5DB9" w:rsidTr="000032CD">
        <w:trPr>
          <w:trHeight w:val="388"/>
        </w:trPr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Зачем я изучаю английский язык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Первые английские буквы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Уменьшительная степень собственных имен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rPr>
          <w:trHeight w:val="306"/>
        </w:trPr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Угадай «кто я?»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Приятно познакомиться.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Слушаем и не только.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5E395C" w:rsidRPr="005C5DB9" w:rsidRDefault="003341E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Читаем и не только.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5E395C" w:rsidRPr="005C5DB9" w:rsidRDefault="0021363E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теме «Знакомство»</w:t>
            </w:r>
            <w:r w:rsidR="003341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E395C" w:rsidRPr="005C5DB9" w:rsidRDefault="005E395C" w:rsidP="007C4D6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вокруг нас (8 часов)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rPr>
          <w:trHeight w:val="230"/>
        </w:trPr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Обращения. Мистер и миссис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Что я вижу?!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предметов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персонажей.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Личное местоимение </w:t>
            </w:r>
            <w:proofErr w:type="spellStart"/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Читаем и не только.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5E395C" w:rsidRPr="005C5DB9" w:rsidRDefault="003341E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Пишем и не только.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7" w:type="dxa"/>
          </w:tcPr>
          <w:p w:rsidR="005E395C" w:rsidRPr="005C5DB9" w:rsidRDefault="00805604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теме «Мир вокруг нас».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E395C" w:rsidRPr="005C5DB9" w:rsidRDefault="005E395C" w:rsidP="007C4D6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 (8 часов)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Члены семьи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Вопросительные, отрицательные и утвердительные предложения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и закрытые слоги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Повелительное наклонение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rPr>
          <w:trHeight w:val="337"/>
        </w:trPr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Неопределенный артикль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rPr>
          <w:trHeight w:val="337"/>
        </w:trPr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5E395C" w:rsidRPr="005C5DB9" w:rsidRDefault="00C17C2D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Слушаем и не только.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5E395C" w:rsidRPr="005C5DB9" w:rsidRDefault="00C17C2D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Пишем и не только.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5E395C" w:rsidRPr="005C5DB9" w:rsidRDefault="00805604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теме «Семья»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E395C" w:rsidRPr="005C5DB9" w:rsidRDefault="005E395C" w:rsidP="007C4D6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Города и страны (8 часов)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Откуда ты ∕ вы родом?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rPr>
          <w:trHeight w:val="345"/>
        </w:trPr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связка </w:t>
            </w:r>
            <w:proofErr w:type="spellStart"/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be</w:t>
            </w:r>
            <w:proofErr w:type="spellEnd"/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(быть)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Континенты мира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rPr>
          <w:trHeight w:val="383"/>
        </w:trPr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Мне нравится...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Слушаем и не только.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5E395C" w:rsidRPr="005C5DB9" w:rsidRDefault="00AE6D3B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Читаем и не только.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95C" w:rsidRPr="005C5DB9" w:rsidTr="000032CD">
        <w:tc>
          <w:tcPr>
            <w:tcW w:w="898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5E395C" w:rsidRPr="005C5DB9" w:rsidRDefault="00805604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теме «Города и страны»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5E395C" w:rsidRPr="005C5DB9" w:rsidRDefault="005E395C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E395C" w:rsidRPr="005C5DB9" w:rsidRDefault="005E395C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871" w:rsidRPr="005C5DB9" w:rsidTr="000032CD">
        <w:tc>
          <w:tcPr>
            <w:tcW w:w="898" w:type="dxa"/>
          </w:tcPr>
          <w:p w:rsidR="00AE2871" w:rsidRPr="005C5DB9" w:rsidRDefault="00FA59C1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AE2871" w:rsidRPr="005C5DB9" w:rsidRDefault="001F5E45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за год.</w:t>
            </w:r>
          </w:p>
        </w:tc>
        <w:tc>
          <w:tcPr>
            <w:tcW w:w="930" w:type="dxa"/>
          </w:tcPr>
          <w:p w:rsidR="00AE2871" w:rsidRPr="005C5DB9" w:rsidRDefault="00FA59C1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AE2871" w:rsidRPr="005C5DB9" w:rsidRDefault="00AE2871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2871" w:rsidRPr="005C5DB9" w:rsidRDefault="00AE2871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9C1" w:rsidRPr="005C5DB9" w:rsidTr="000032CD">
        <w:tc>
          <w:tcPr>
            <w:tcW w:w="898" w:type="dxa"/>
          </w:tcPr>
          <w:p w:rsidR="00FA59C1" w:rsidRDefault="00FA59C1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FA59C1" w:rsidRDefault="00FA59C1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930" w:type="dxa"/>
          </w:tcPr>
          <w:p w:rsidR="00FA59C1" w:rsidRDefault="00FA59C1" w:rsidP="007C4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</w:tcPr>
          <w:p w:rsidR="00FA59C1" w:rsidRPr="005C5DB9" w:rsidRDefault="00FA59C1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A59C1" w:rsidRPr="005C5DB9" w:rsidRDefault="00FA59C1" w:rsidP="007C4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2EEB" w:rsidRDefault="00FD2EEB"/>
    <w:sectPr w:rsidR="00FD2E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E3" w:rsidRDefault="00AF4AE3">
      <w:pPr>
        <w:spacing w:after="0" w:line="240" w:lineRule="auto"/>
      </w:pPr>
      <w:r>
        <w:separator/>
      </w:r>
    </w:p>
  </w:endnote>
  <w:endnote w:type="continuationSeparator" w:id="0">
    <w:p w:rsidR="00AF4AE3" w:rsidRDefault="00AF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ondC">
    <w:altName w:val="MS Mincho"/>
    <w:charset w:val="80"/>
    <w:family w:val="decorative"/>
    <w:pitch w:val="variable"/>
  </w:font>
  <w:font w:name="DejaVu Sans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D9" w:rsidRDefault="00AF4AE3">
    <w:pPr>
      <w:pStyle w:val="a4"/>
      <w:jc w:val="center"/>
    </w:pPr>
  </w:p>
  <w:p w:rsidR="00EC36D9" w:rsidRDefault="00AF4A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E3" w:rsidRDefault="00AF4AE3">
      <w:pPr>
        <w:spacing w:after="0" w:line="240" w:lineRule="auto"/>
      </w:pPr>
      <w:r>
        <w:separator/>
      </w:r>
    </w:p>
  </w:footnote>
  <w:footnote w:type="continuationSeparator" w:id="0">
    <w:p w:rsidR="00AF4AE3" w:rsidRDefault="00AF4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1E04"/>
    <w:multiLevelType w:val="hybridMultilevel"/>
    <w:tmpl w:val="9226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9247E"/>
    <w:multiLevelType w:val="hybridMultilevel"/>
    <w:tmpl w:val="16CE4930"/>
    <w:lvl w:ilvl="0" w:tplc="693A5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43C62"/>
    <w:multiLevelType w:val="hybridMultilevel"/>
    <w:tmpl w:val="679C3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8B150B"/>
    <w:multiLevelType w:val="hybridMultilevel"/>
    <w:tmpl w:val="D6C6F8A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4"/>
    <w:rsid w:val="000032CD"/>
    <w:rsid w:val="001F212D"/>
    <w:rsid w:val="001F5E45"/>
    <w:rsid w:val="0021363E"/>
    <w:rsid w:val="002D1C00"/>
    <w:rsid w:val="003341EC"/>
    <w:rsid w:val="00371A54"/>
    <w:rsid w:val="00500167"/>
    <w:rsid w:val="005E395C"/>
    <w:rsid w:val="0070162A"/>
    <w:rsid w:val="00783BDC"/>
    <w:rsid w:val="00805604"/>
    <w:rsid w:val="00AE2871"/>
    <w:rsid w:val="00AE6D3B"/>
    <w:rsid w:val="00AF4AE3"/>
    <w:rsid w:val="00BF0245"/>
    <w:rsid w:val="00C17C2D"/>
    <w:rsid w:val="00D04D27"/>
    <w:rsid w:val="00D1257D"/>
    <w:rsid w:val="00D176E2"/>
    <w:rsid w:val="00E23638"/>
    <w:rsid w:val="00F17D1A"/>
    <w:rsid w:val="00F41A14"/>
    <w:rsid w:val="00FA59C1"/>
    <w:rsid w:val="00FC31F8"/>
    <w:rsid w:val="00F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B5627-F3D8-49F7-8A83-1AB48A58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E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395C"/>
  </w:style>
  <w:style w:type="paragraph" w:styleId="a6">
    <w:name w:val="List Paragraph"/>
    <w:basedOn w:val="a"/>
    <w:uiPriority w:val="34"/>
    <w:qFormat/>
    <w:rsid w:val="002D1C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2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1914</Words>
  <Characters>10916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dcterms:created xsi:type="dcterms:W3CDTF">2020-09-06T18:41:00Z</dcterms:created>
  <dcterms:modified xsi:type="dcterms:W3CDTF">2020-11-14T15:35:00Z</dcterms:modified>
</cp:coreProperties>
</file>