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4D" w:rsidRDefault="009E284D" w:rsidP="00F16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99835" cy="8669994"/>
            <wp:effectExtent l="0" t="0" r="5715" b="0"/>
            <wp:docPr id="1" name="Рисунок 1" descr="C:\Users\Lenovo\Desktop\Работа\2020-11-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абота\2020-11-15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4D" w:rsidRDefault="009E284D" w:rsidP="00F16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26AD" w:rsidRPr="001421B5" w:rsidRDefault="00266777" w:rsidP="00F16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I</w:t>
      </w:r>
      <w:r w:rsidRPr="001421B5">
        <w:rPr>
          <w:sz w:val="28"/>
          <w:szCs w:val="28"/>
        </w:rPr>
        <w:t>.</w:t>
      </w:r>
      <w:r w:rsidR="00D326AD" w:rsidRPr="002667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4F8A" w:rsidRDefault="00D326AD" w:rsidP="00266777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Примерная адаптированная раб</w:t>
      </w:r>
      <w:r>
        <w:rPr>
          <w:rFonts w:ascii="Times New Roman" w:hAnsi="Times New Roman" w:cs="Times New Roman"/>
          <w:sz w:val="24"/>
          <w:szCs w:val="24"/>
        </w:rPr>
        <w:t>очая программа  по чтению</w:t>
      </w:r>
      <w:r w:rsidR="001421B5">
        <w:rPr>
          <w:rFonts w:ascii="Times New Roman" w:hAnsi="Times New Roman" w:cs="Times New Roman"/>
          <w:sz w:val="24"/>
          <w:szCs w:val="24"/>
        </w:rPr>
        <w:t xml:space="preserve"> составлена   на основе </w:t>
      </w:r>
      <w:r w:rsidRPr="00C13318">
        <w:rPr>
          <w:rFonts w:ascii="Times New Roman" w:hAnsi="Times New Roman" w:cs="Times New Roman"/>
          <w:sz w:val="24"/>
          <w:szCs w:val="24"/>
        </w:rPr>
        <w:t xml:space="preserve"> </w:t>
      </w:r>
      <w:r w:rsidR="001421B5">
        <w:rPr>
          <w:rFonts w:ascii="Times New Roman" w:hAnsi="Times New Roman" w:cs="Times New Roman"/>
          <w:sz w:val="24"/>
          <w:szCs w:val="24"/>
        </w:rPr>
        <w:t xml:space="preserve"> </w:t>
      </w:r>
      <w:r w:rsidR="001421B5" w:rsidRPr="001421B5">
        <w:rPr>
          <w:rFonts w:ascii="Times New Roman" w:hAnsi="Times New Roman" w:cs="Times New Roman"/>
          <w:sz w:val="24"/>
          <w:szCs w:val="24"/>
        </w:rPr>
        <w:t>следующих нормативно-правовых и инструктивно-методических документов:</w:t>
      </w:r>
    </w:p>
    <w:p w:rsidR="00266777" w:rsidRPr="00266777" w:rsidRDefault="001421B5" w:rsidP="00266777">
      <w:pPr>
        <w:rPr>
          <w:rFonts w:ascii="Times New Roman" w:hAnsi="Times New Roman" w:cs="Times New Roman"/>
          <w:sz w:val="24"/>
          <w:szCs w:val="24"/>
        </w:rPr>
      </w:pPr>
      <w:r w:rsidRPr="00266777">
        <w:rPr>
          <w:rFonts w:ascii="Times New Roman" w:hAnsi="Times New Roman" w:cs="Times New Roman"/>
          <w:sz w:val="24"/>
          <w:szCs w:val="24"/>
        </w:rPr>
        <w:t xml:space="preserve"> </w:t>
      </w:r>
      <w:r w:rsidR="00266777" w:rsidRPr="00266777">
        <w:rPr>
          <w:rFonts w:ascii="Times New Roman" w:hAnsi="Times New Roman" w:cs="Times New Roman"/>
          <w:sz w:val="24"/>
          <w:szCs w:val="24"/>
        </w:rPr>
        <w:t>•</w:t>
      </w:r>
      <w:r w:rsidR="00266777" w:rsidRPr="00266777">
        <w:rPr>
          <w:rFonts w:ascii="Times New Roman" w:hAnsi="Times New Roman" w:cs="Times New Roman"/>
          <w:sz w:val="24"/>
          <w:szCs w:val="24"/>
        </w:rPr>
        <w:tab/>
        <w:t xml:space="preserve">Федеральный закон Российской Федерации «Об образовании в Российской Федерации»; </w:t>
      </w:r>
    </w:p>
    <w:p w:rsidR="00266777" w:rsidRPr="00266777" w:rsidRDefault="00F162F9" w:rsidP="00266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6777" w:rsidRPr="0026677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</w:t>
      </w:r>
      <w:r>
        <w:rPr>
          <w:rFonts w:ascii="Times New Roman" w:hAnsi="Times New Roman" w:cs="Times New Roman"/>
          <w:sz w:val="24"/>
          <w:szCs w:val="24"/>
        </w:rPr>
        <w:t xml:space="preserve">ми) (утв. приказом Министерства </w:t>
      </w:r>
      <w:r w:rsidR="00266777" w:rsidRPr="00266777">
        <w:rPr>
          <w:rFonts w:ascii="Times New Roman" w:hAnsi="Times New Roman" w:cs="Times New Roman"/>
          <w:sz w:val="24"/>
          <w:szCs w:val="24"/>
        </w:rPr>
        <w:t>образования</w:t>
      </w:r>
      <w:r w:rsidR="00266777" w:rsidRPr="00266777">
        <w:rPr>
          <w:rFonts w:ascii="Times New Roman" w:hAnsi="Times New Roman" w:cs="Times New Roman"/>
          <w:sz w:val="24"/>
          <w:szCs w:val="24"/>
        </w:rPr>
        <w:tab/>
        <w:t>и</w:t>
      </w:r>
      <w:r w:rsidR="00266777" w:rsidRPr="00266777">
        <w:rPr>
          <w:rFonts w:ascii="Times New Roman" w:hAnsi="Times New Roman" w:cs="Times New Roman"/>
          <w:sz w:val="24"/>
          <w:szCs w:val="24"/>
        </w:rPr>
        <w:tab/>
        <w:t>науки</w:t>
      </w:r>
      <w:r w:rsidR="00266777" w:rsidRPr="00266777">
        <w:rPr>
          <w:rFonts w:ascii="Times New Roman" w:hAnsi="Times New Roman" w:cs="Times New Roman"/>
          <w:sz w:val="24"/>
          <w:szCs w:val="24"/>
        </w:rPr>
        <w:tab/>
        <w:t>РФ</w:t>
      </w:r>
      <w:r w:rsidR="00266777" w:rsidRPr="00266777">
        <w:rPr>
          <w:rFonts w:ascii="Times New Roman" w:hAnsi="Times New Roman" w:cs="Times New Roman"/>
          <w:sz w:val="24"/>
          <w:szCs w:val="24"/>
        </w:rPr>
        <w:tab/>
        <w:t>от</w:t>
      </w:r>
      <w:r w:rsidR="00266777" w:rsidRPr="00266777">
        <w:rPr>
          <w:rFonts w:ascii="Times New Roman" w:hAnsi="Times New Roman" w:cs="Times New Roman"/>
          <w:sz w:val="24"/>
          <w:szCs w:val="24"/>
        </w:rPr>
        <w:tab/>
        <w:t>19 декабря</w:t>
      </w:r>
      <w:r w:rsidR="00266777" w:rsidRPr="00266777">
        <w:rPr>
          <w:rFonts w:ascii="Times New Roman" w:hAnsi="Times New Roman" w:cs="Times New Roman"/>
          <w:sz w:val="24"/>
          <w:szCs w:val="24"/>
        </w:rPr>
        <w:tab/>
        <w:t xml:space="preserve">2014 г. №1599) Зарегистрировано в Минюсте РФ 3 февраля 2015 г.; </w:t>
      </w:r>
    </w:p>
    <w:p w:rsidR="00266777" w:rsidRPr="00266777" w:rsidRDefault="00F162F9" w:rsidP="00266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6777" w:rsidRPr="0026677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266777" w:rsidRPr="0026677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266777" w:rsidRPr="00266777">
        <w:rPr>
          <w:rFonts w:ascii="Times New Roman" w:hAnsi="Times New Roman" w:cs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266777" w:rsidRPr="00C13318" w:rsidRDefault="001421B5" w:rsidP="00266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162F9">
        <w:rPr>
          <w:rFonts w:ascii="Times New Roman" w:hAnsi="Times New Roman" w:cs="Times New Roman"/>
          <w:sz w:val="24"/>
          <w:szCs w:val="24"/>
        </w:rPr>
        <w:t xml:space="preserve"> </w:t>
      </w:r>
      <w:r w:rsidR="00266777" w:rsidRPr="00266777">
        <w:rPr>
          <w:rFonts w:ascii="Times New Roman" w:hAnsi="Times New Roman" w:cs="Times New Roman"/>
          <w:sz w:val="24"/>
          <w:szCs w:val="24"/>
        </w:rPr>
        <w:t>Учебный п</w:t>
      </w:r>
      <w:r w:rsidR="00266777">
        <w:rPr>
          <w:rFonts w:ascii="Times New Roman" w:hAnsi="Times New Roman" w:cs="Times New Roman"/>
          <w:sz w:val="24"/>
          <w:szCs w:val="24"/>
        </w:rPr>
        <w:t xml:space="preserve">лан МБОУ </w:t>
      </w:r>
      <w:proofErr w:type="spellStart"/>
      <w:r w:rsidR="00266777">
        <w:rPr>
          <w:rFonts w:ascii="Times New Roman" w:hAnsi="Times New Roman" w:cs="Times New Roman"/>
          <w:sz w:val="24"/>
          <w:szCs w:val="24"/>
        </w:rPr>
        <w:t>Увель</w:t>
      </w:r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на 2020 - </w:t>
      </w:r>
      <w:r w:rsidR="00266777">
        <w:rPr>
          <w:rFonts w:ascii="Times New Roman" w:hAnsi="Times New Roman" w:cs="Times New Roman"/>
          <w:sz w:val="24"/>
          <w:szCs w:val="24"/>
        </w:rPr>
        <w:t>2021</w:t>
      </w:r>
      <w:r w:rsidR="00266777" w:rsidRPr="00266777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="00266777">
        <w:rPr>
          <w:rFonts w:ascii="Times New Roman" w:hAnsi="Times New Roman" w:cs="Times New Roman"/>
          <w:sz w:val="24"/>
          <w:szCs w:val="24"/>
        </w:rPr>
        <w:t>.</w:t>
      </w:r>
      <w:r w:rsidR="00266777" w:rsidRPr="002667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26AD" w:rsidRPr="00D326AD" w:rsidRDefault="00D326AD" w:rsidP="00266777">
      <w:pPr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D326AD">
        <w:rPr>
          <w:rFonts w:ascii="Times New Roman" w:eastAsia="Calibri" w:hAnsi="Times New Roman" w:cs="Times New Roman"/>
          <w:bCs/>
          <w:sz w:val="24"/>
          <w:szCs w:val="24"/>
        </w:rPr>
        <w:t xml:space="preserve">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D326AD">
        <w:rPr>
          <w:rFonts w:ascii="Times New Roman" w:eastAsia="Calibri" w:hAnsi="Times New Roman" w:cs="Times New Roman"/>
          <w:bCs/>
          <w:sz w:val="24"/>
          <w:szCs w:val="24"/>
        </w:rPr>
        <w:t>прочитанном</w:t>
      </w:r>
      <w:proofErr w:type="gramEnd"/>
      <w:r w:rsidRPr="00D326AD">
        <w:rPr>
          <w:rFonts w:ascii="Times New Roman" w:eastAsia="Calibri" w:hAnsi="Times New Roman" w:cs="Times New Roman"/>
          <w:bCs/>
          <w:sz w:val="24"/>
          <w:szCs w:val="24"/>
        </w:rPr>
        <w:t>, пересказывать текст.</w:t>
      </w:r>
    </w:p>
    <w:p w:rsidR="00D326AD" w:rsidRPr="007B3C11" w:rsidRDefault="00D326AD" w:rsidP="00266777">
      <w:pPr>
        <w:rPr>
          <w:rFonts w:ascii="Times New Roman" w:hAnsi="Times New Roman" w:cs="Times New Roman"/>
          <w:b/>
          <w:sz w:val="24"/>
          <w:szCs w:val="24"/>
        </w:rPr>
      </w:pPr>
      <w:r w:rsidRPr="007B3C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26AD" w:rsidRPr="007B3C11" w:rsidRDefault="00E95F9B" w:rsidP="00266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6AD" w:rsidRPr="007B3C11">
        <w:rPr>
          <w:rFonts w:ascii="Times New Roman" w:hAnsi="Times New Roman" w:cs="Times New Roman"/>
          <w:sz w:val="24"/>
          <w:szCs w:val="24"/>
        </w:rPr>
        <w:t>воспитание у детей интереса к уроку чтения и к чтению как процессу;</w:t>
      </w:r>
    </w:p>
    <w:p w:rsidR="00D326AD" w:rsidRPr="007B3C11" w:rsidRDefault="00E95F9B" w:rsidP="002667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формирование у обучающихся</w:t>
      </w:r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="00D326AD" w:rsidRPr="007B3C1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  <w:proofErr w:type="gramEnd"/>
    </w:p>
    <w:p w:rsidR="00D326AD" w:rsidRDefault="00E95F9B" w:rsidP="002667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развитие у обучающихся</w:t>
      </w:r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E95F9B" w:rsidRDefault="00E95F9B" w:rsidP="00266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E95F9B">
        <w:rPr>
          <w:rFonts w:ascii="Times New Roman" w:hAnsi="Times New Roman"/>
          <w:sz w:val="24"/>
          <w:szCs w:val="24"/>
        </w:rPr>
        <w:t xml:space="preserve">чить </w:t>
      </w:r>
      <w:proofErr w:type="gramStart"/>
      <w:r w:rsidRPr="00E95F9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E95F9B">
        <w:rPr>
          <w:rFonts w:ascii="Times New Roman" w:hAnsi="Times New Roman"/>
          <w:sz w:val="24"/>
          <w:szCs w:val="24"/>
        </w:rPr>
        <w:t xml:space="preserve"> работать с книгой.</w:t>
      </w:r>
    </w:p>
    <w:p w:rsidR="00E95F9B" w:rsidRDefault="00E95F9B" w:rsidP="00266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Для чтения подобраны произведения народного творчества, классиков русской литературы, зарубежной литературы, доступные понимаю статьи из газет и журналов. В процессе обучения чтению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последовательно формируется умение с помощью учителя разбираться в содержании прочитанного.</w:t>
      </w:r>
    </w:p>
    <w:p w:rsidR="00E95F9B" w:rsidRDefault="00E95F9B" w:rsidP="00266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Постоянное внимание следует уделять формированию навыка правильного чтения, которым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дети с нарушением интеллекта в силу особенностей психического развития овладевают с большим трудом, что затрудняет понимание прочитанного.</w:t>
      </w:r>
    </w:p>
    <w:p w:rsidR="00E95F9B" w:rsidRDefault="00E95F9B" w:rsidP="00266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Беглое чтение, т.е. плавное, в темпе разговорной речи, чтение вслух формируется постепенно.</w:t>
      </w:r>
    </w:p>
    <w:p w:rsidR="00E95F9B" w:rsidRDefault="00E95F9B" w:rsidP="00266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т.к. этот вид деятельности имеет огромное коррекционное значение.</w:t>
      </w:r>
    </w:p>
    <w:p w:rsidR="00E95F9B" w:rsidRDefault="00E95F9B" w:rsidP="00266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E95F9B" w:rsidRDefault="00E95F9B" w:rsidP="00266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Внеклассное чтение ставит задачу начала формирования читательской самостоятельности у обучающихся,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культуры, посещения библиотеки, умения выбирать книгу по интересу.</w:t>
      </w:r>
      <w:proofErr w:type="gramEnd"/>
    </w:p>
    <w:p w:rsidR="00F162F9" w:rsidRPr="00F162F9" w:rsidRDefault="00F162F9" w:rsidP="00F162F9">
      <w:pPr>
        <w:rPr>
          <w:rFonts w:ascii="Times New Roman" w:hAnsi="Times New Roman"/>
          <w:b/>
          <w:sz w:val="24"/>
          <w:szCs w:val="24"/>
        </w:rPr>
      </w:pPr>
      <w:r w:rsidRPr="00F162F9">
        <w:rPr>
          <w:rFonts w:ascii="Times New Roman" w:hAnsi="Times New Roman"/>
          <w:b/>
          <w:sz w:val="24"/>
          <w:szCs w:val="24"/>
        </w:rPr>
        <w:t>Описание места учебного материала в учебном плане.</w:t>
      </w:r>
    </w:p>
    <w:p w:rsidR="00F162F9" w:rsidRPr="00F162F9" w:rsidRDefault="00F162F9" w:rsidP="00F162F9">
      <w:pPr>
        <w:rPr>
          <w:rFonts w:ascii="Times New Roman" w:hAnsi="Times New Roman"/>
          <w:sz w:val="24"/>
          <w:szCs w:val="24"/>
        </w:rPr>
      </w:pPr>
      <w:r w:rsidRPr="00F162F9">
        <w:rPr>
          <w:rFonts w:ascii="Times New Roman" w:hAnsi="Times New Roman"/>
          <w:sz w:val="24"/>
          <w:szCs w:val="24"/>
        </w:rPr>
        <w:t>Предмет «Чтение» входит в образовательную область «Язык и речевая практика» учебного плана  МБО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Увельской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 и изучается в 3</w:t>
      </w:r>
      <w:r w:rsidRPr="00F162F9">
        <w:rPr>
          <w:rFonts w:ascii="Times New Roman" w:hAnsi="Times New Roman"/>
          <w:sz w:val="24"/>
          <w:szCs w:val="24"/>
        </w:rPr>
        <w:t xml:space="preserve"> классе.</w:t>
      </w:r>
    </w:p>
    <w:p w:rsidR="00F162F9" w:rsidRPr="00E95F9B" w:rsidRDefault="00F162F9" w:rsidP="00F162F9">
      <w:pPr>
        <w:rPr>
          <w:rFonts w:ascii="Times New Roman" w:hAnsi="Times New Roman"/>
          <w:sz w:val="24"/>
          <w:szCs w:val="24"/>
        </w:rPr>
      </w:pPr>
      <w:r w:rsidRPr="00F162F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изучение предмета «Чтение» в 3</w:t>
      </w:r>
      <w:r w:rsidRPr="00F162F9">
        <w:rPr>
          <w:rFonts w:ascii="Times New Roman" w:hAnsi="Times New Roman"/>
          <w:sz w:val="24"/>
          <w:szCs w:val="24"/>
        </w:rPr>
        <w:t xml:space="preserve"> классе отводится 4 часа в неделю и 136 часов в год.</w:t>
      </w:r>
    </w:p>
    <w:p w:rsidR="00FF3E79" w:rsidRDefault="00FF3E79" w:rsidP="00266777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FF3E79" w:rsidRPr="00F162F9" w:rsidRDefault="00F162F9" w:rsidP="00266777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</w:rPr>
      </w:pPr>
      <w:r w:rsidRPr="00F162F9">
        <w:rPr>
          <w:rFonts w:ascii="Times New Roman" w:hAnsi="Times New Roman"/>
          <w:b/>
          <w:sz w:val="28"/>
          <w:szCs w:val="24"/>
        </w:rPr>
        <w:t>II.ПЛАНИРУЕМЫЕ РЕЗУЛЬТАТЫ ОСВОЕНИЯ УЧЕБНОГО ПРЕДМЕТА</w:t>
      </w:r>
    </w:p>
    <w:p w:rsidR="00D326AD" w:rsidRDefault="00D326AD" w:rsidP="00266777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</w:rPr>
      </w:pPr>
    </w:p>
    <w:p w:rsidR="00D326AD" w:rsidRPr="00F162F9" w:rsidRDefault="00D326AD" w:rsidP="00266777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u w:val="single"/>
        </w:rPr>
      </w:pPr>
      <w:r w:rsidRPr="00F162F9">
        <w:rPr>
          <w:rFonts w:ascii="Times New Roman" w:eastAsia="Times New Roman" w:hAnsi="Times New Roman" w:cs="Arial"/>
          <w:b/>
          <w:sz w:val="28"/>
          <w:szCs w:val="20"/>
          <w:u w:val="single"/>
        </w:rPr>
        <w:t>Предметные результаты</w:t>
      </w:r>
    </w:p>
    <w:p w:rsidR="00D326AD" w:rsidRDefault="00D326AD" w:rsidP="00266777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</w:rPr>
      </w:pPr>
    </w:p>
    <w:p w:rsidR="00D326AD" w:rsidRPr="007C5ED7" w:rsidRDefault="00D326AD" w:rsidP="0026677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C5ED7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D326AD" w:rsidRPr="00E95F9B" w:rsidRDefault="00D326AD" w:rsidP="0026677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5F9B">
        <w:rPr>
          <w:rFonts w:ascii="Times New Roman" w:hAnsi="Times New Roman" w:cs="Times New Roman"/>
          <w:sz w:val="24"/>
          <w:szCs w:val="24"/>
        </w:rPr>
        <w:t>- осознанное и правильное чтение те</w:t>
      </w:r>
      <w:proofErr w:type="gramStart"/>
      <w:r w:rsidRPr="00E95F9B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E95F9B">
        <w:rPr>
          <w:rFonts w:ascii="Times New Roman" w:hAnsi="Times New Roman" w:cs="Times New Roman"/>
          <w:sz w:val="24"/>
          <w:szCs w:val="24"/>
        </w:rPr>
        <w:t>ух по слогам и целыми словами;</w:t>
      </w:r>
    </w:p>
    <w:p w:rsidR="00D326AD" w:rsidRPr="00E95F9B" w:rsidRDefault="00D326AD" w:rsidP="00266777">
      <w:pPr>
        <w:pStyle w:val="p23"/>
        <w:shd w:val="clear" w:color="auto" w:fill="FFFFFF"/>
        <w:spacing w:before="0" w:after="0" w:line="360" w:lineRule="auto"/>
        <w:ind w:firstLine="709"/>
      </w:pPr>
      <w:r w:rsidRPr="00E95F9B">
        <w:t>- пересказ содержания прочитанного текста по вопросам;</w:t>
      </w:r>
    </w:p>
    <w:p w:rsidR="00D326AD" w:rsidRPr="00E95F9B" w:rsidRDefault="00D326AD" w:rsidP="00266777">
      <w:pPr>
        <w:pStyle w:val="p23"/>
        <w:shd w:val="clear" w:color="auto" w:fill="FFFFFF"/>
        <w:spacing w:before="0" w:after="0" w:line="360" w:lineRule="auto"/>
        <w:ind w:firstLine="709"/>
      </w:pPr>
      <w:r w:rsidRPr="00E95F9B">
        <w:t>- участие в коллективной работе по оценке поступков героев и событий;</w:t>
      </w:r>
    </w:p>
    <w:p w:rsidR="00D326AD" w:rsidRPr="00E95F9B" w:rsidRDefault="00D326AD" w:rsidP="00266777">
      <w:pPr>
        <w:pStyle w:val="p23"/>
        <w:shd w:val="clear" w:color="auto" w:fill="FFFFFF"/>
        <w:spacing w:before="0" w:after="0" w:line="360" w:lineRule="auto"/>
        <w:ind w:firstLine="709"/>
        <w:rPr>
          <w:u w:val="single"/>
        </w:rPr>
      </w:pPr>
      <w:r w:rsidRPr="00E95F9B">
        <w:t>- выразитель</w:t>
      </w:r>
      <w:r w:rsidR="00E95F9B">
        <w:t xml:space="preserve">ное чтение наизусть </w:t>
      </w:r>
      <w:r w:rsidRPr="00E95F9B">
        <w:t xml:space="preserve"> стихотворений.</w:t>
      </w:r>
    </w:p>
    <w:p w:rsidR="00D326AD" w:rsidRPr="007C5ED7" w:rsidRDefault="00D326AD" w:rsidP="00266777">
      <w:pPr>
        <w:spacing w:after="0" w:line="360" w:lineRule="auto"/>
        <w:ind w:firstLine="709"/>
        <w:rPr>
          <w:sz w:val="24"/>
          <w:szCs w:val="24"/>
        </w:rPr>
      </w:pPr>
      <w:r w:rsidRPr="007C5ED7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D326AD" w:rsidRPr="007C5ED7" w:rsidRDefault="00D326AD" w:rsidP="00266777">
      <w:pPr>
        <w:pStyle w:val="p22"/>
        <w:shd w:val="clear" w:color="auto" w:fill="FFFFFF"/>
        <w:spacing w:before="0" w:after="0" w:line="360" w:lineRule="auto"/>
        <w:ind w:firstLine="709"/>
      </w:pPr>
      <w:r>
        <w:t xml:space="preserve">- </w:t>
      </w:r>
      <w:r w:rsidRPr="007C5ED7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D326AD" w:rsidRPr="007C5ED7" w:rsidRDefault="00D326AD" w:rsidP="00266777">
      <w:pPr>
        <w:pStyle w:val="p22"/>
        <w:shd w:val="clear" w:color="auto" w:fill="FFFFFF"/>
        <w:spacing w:before="0" w:after="0" w:line="360" w:lineRule="auto"/>
        <w:ind w:firstLine="709"/>
      </w:pPr>
      <w:r>
        <w:t xml:space="preserve">- </w:t>
      </w:r>
      <w:r w:rsidRPr="007C5ED7">
        <w:t>ответы на вопросы учителя по прочитанному тексту;</w:t>
      </w:r>
    </w:p>
    <w:p w:rsidR="00D326AD" w:rsidRPr="007C5ED7" w:rsidRDefault="00D326AD" w:rsidP="00266777">
      <w:pPr>
        <w:pStyle w:val="p22"/>
        <w:shd w:val="clear" w:color="auto" w:fill="FFFFFF"/>
        <w:spacing w:before="0" w:after="0" w:line="360" w:lineRule="auto"/>
        <w:ind w:firstLine="709"/>
      </w:pPr>
      <w:r>
        <w:t xml:space="preserve">- </w:t>
      </w:r>
      <w:r w:rsidRPr="007C5ED7">
        <w:t>определение основной мысли текста после предварительного его анализа;</w:t>
      </w:r>
    </w:p>
    <w:p w:rsidR="00D326AD" w:rsidRPr="007C5ED7" w:rsidRDefault="00D326AD" w:rsidP="00266777">
      <w:pPr>
        <w:pStyle w:val="p22"/>
        <w:shd w:val="clear" w:color="auto" w:fill="FFFFFF"/>
        <w:spacing w:before="0" w:after="0" w:line="360" w:lineRule="auto"/>
        <w:ind w:firstLine="709"/>
      </w:pPr>
      <w:r>
        <w:t xml:space="preserve">- </w:t>
      </w:r>
      <w:r w:rsidRPr="007C5ED7">
        <w:t>чтение текста молча с выполнением заданий учителя;</w:t>
      </w:r>
    </w:p>
    <w:p w:rsidR="00D326AD" w:rsidRPr="00067100" w:rsidRDefault="00D326AD" w:rsidP="00266777">
      <w:pPr>
        <w:pStyle w:val="p22"/>
        <w:shd w:val="clear" w:color="auto" w:fill="FFFFFF"/>
        <w:spacing w:before="0" w:after="0" w:line="360" w:lineRule="auto"/>
        <w:ind w:firstLine="709"/>
      </w:pPr>
      <w:r>
        <w:lastRenderedPageBreak/>
        <w:t xml:space="preserve">- </w:t>
      </w:r>
      <w:r w:rsidRPr="00067100">
        <w:t>определение главных действующих лиц произведения; элементарная оценка их поступков;</w:t>
      </w:r>
    </w:p>
    <w:p w:rsidR="00D326AD" w:rsidRPr="00067100" w:rsidRDefault="00D326AD" w:rsidP="00266777">
      <w:pPr>
        <w:pStyle w:val="p22"/>
        <w:shd w:val="clear" w:color="auto" w:fill="FFFFFF"/>
        <w:spacing w:before="0" w:after="0" w:line="360" w:lineRule="auto"/>
        <w:ind w:firstLine="709"/>
      </w:pPr>
      <w:r>
        <w:t xml:space="preserve">- </w:t>
      </w:r>
      <w:r w:rsidRPr="00067100"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D326AD" w:rsidRPr="00067100" w:rsidRDefault="00D326AD" w:rsidP="00266777">
      <w:pPr>
        <w:pStyle w:val="p22"/>
        <w:shd w:val="clear" w:color="auto" w:fill="FFFFFF"/>
        <w:spacing w:before="0" w:after="0" w:line="360" w:lineRule="auto"/>
        <w:ind w:firstLine="709"/>
        <w:rPr>
          <w:rStyle w:val="s12"/>
        </w:rPr>
      </w:pPr>
      <w:r>
        <w:t xml:space="preserve">- </w:t>
      </w:r>
      <w:r w:rsidRPr="00067100">
        <w:t>пересказ текста по частям с опорой на вопросы учителя, картинный план или иллюстрацию;</w:t>
      </w:r>
    </w:p>
    <w:p w:rsidR="00D326AD" w:rsidRDefault="00D326AD" w:rsidP="00266777">
      <w:pPr>
        <w:pStyle w:val="p22"/>
        <w:shd w:val="clear" w:color="auto" w:fill="FFFFFF"/>
        <w:spacing w:before="0" w:after="0" w:line="360" w:lineRule="auto"/>
        <w:ind w:firstLine="709"/>
        <w:rPr>
          <w:b/>
          <w:i/>
          <w:sz w:val="28"/>
          <w:szCs w:val="28"/>
        </w:rPr>
      </w:pPr>
      <w:r>
        <w:rPr>
          <w:rStyle w:val="s12"/>
        </w:rPr>
        <w:t xml:space="preserve">- </w:t>
      </w:r>
      <w:r w:rsidRPr="00067100">
        <w:rPr>
          <w:rStyle w:val="s12"/>
        </w:rPr>
        <w:t>в</w:t>
      </w:r>
      <w:r w:rsidRPr="00067100">
        <w:t>ыразительное чтение наизусть 7-8 стихотворений.</w:t>
      </w:r>
    </w:p>
    <w:p w:rsidR="00D326AD" w:rsidRDefault="00D326AD" w:rsidP="00266777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</w:rPr>
      </w:pPr>
    </w:p>
    <w:p w:rsidR="00D326AD" w:rsidRDefault="00D326AD" w:rsidP="00266777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</w:rPr>
      </w:pPr>
    </w:p>
    <w:p w:rsidR="00D326AD" w:rsidRPr="00F162F9" w:rsidRDefault="00D326AD" w:rsidP="00266777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8"/>
          <w:szCs w:val="24"/>
          <w:u w:val="single"/>
        </w:rPr>
      </w:pPr>
      <w:r w:rsidRPr="00F162F9">
        <w:rPr>
          <w:rFonts w:ascii="Times New Roman" w:eastAsia="Times New Roman" w:hAnsi="Times New Roman" w:cs="Arial"/>
          <w:b/>
          <w:sz w:val="28"/>
          <w:szCs w:val="24"/>
          <w:u w:val="single"/>
        </w:rPr>
        <w:t>Личностные результаты</w:t>
      </w:r>
    </w:p>
    <w:p w:rsidR="00D326AD" w:rsidRDefault="00D326AD" w:rsidP="00266777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4"/>
          <w:szCs w:val="24"/>
        </w:rPr>
      </w:pP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4F75C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F75C3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4F75C3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D326AD" w:rsidRPr="004F75C3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326AD" w:rsidRDefault="00D326AD" w:rsidP="00266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13) 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E95F9B" w:rsidRPr="00E95F9B" w:rsidRDefault="00E95F9B" w:rsidP="00266777">
      <w:pPr>
        <w:pStyle w:val="a6"/>
        <w:ind w:left="360"/>
        <w:jc w:val="left"/>
        <w:rPr>
          <w:b/>
          <w:bCs/>
          <w:sz w:val="24"/>
        </w:rPr>
      </w:pPr>
      <w:r w:rsidRPr="00E95F9B">
        <w:rPr>
          <w:b/>
          <w:bCs/>
          <w:sz w:val="24"/>
        </w:rPr>
        <w:t>Основные направления коррекционной работы:</w:t>
      </w:r>
    </w:p>
    <w:p w:rsidR="00E95F9B" w:rsidRPr="00E95F9B" w:rsidRDefault="00E95F9B" w:rsidP="00266777">
      <w:pPr>
        <w:pStyle w:val="a6"/>
        <w:numPr>
          <w:ilvl w:val="0"/>
          <w:numId w:val="5"/>
        </w:numPr>
        <w:jc w:val="left"/>
        <w:rPr>
          <w:bCs/>
          <w:sz w:val="24"/>
        </w:rPr>
      </w:pPr>
      <w:r w:rsidRPr="00E95F9B">
        <w:rPr>
          <w:bCs/>
          <w:sz w:val="24"/>
        </w:rPr>
        <w:t>развитие артикуляционной моторики;</w:t>
      </w:r>
    </w:p>
    <w:p w:rsidR="00E95F9B" w:rsidRPr="00E95F9B" w:rsidRDefault="00E95F9B" w:rsidP="00266777">
      <w:pPr>
        <w:pStyle w:val="a6"/>
        <w:numPr>
          <w:ilvl w:val="0"/>
          <w:numId w:val="5"/>
        </w:numPr>
        <w:jc w:val="left"/>
        <w:rPr>
          <w:bCs/>
          <w:sz w:val="24"/>
        </w:rPr>
      </w:pPr>
      <w:r w:rsidRPr="00E95F9B">
        <w:rPr>
          <w:bCs/>
          <w:sz w:val="24"/>
        </w:rPr>
        <w:t>формирование умения работать по словесной инструкции, алгоритму;</w:t>
      </w:r>
    </w:p>
    <w:p w:rsidR="00E95F9B" w:rsidRPr="00E95F9B" w:rsidRDefault="00E95F9B" w:rsidP="00266777">
      <w:pPr>
        <w:pStyle w:val="a6"/>
        <w:numPr>
          <w:ilvl w:val="0"/>
          <w:numId w:val="5"/>
        </w:numPr>
        <w:jc w:val="left"/>
        <w:rPr>
          <w:bCs/>
          <w:sz w:val="24"/>
        </w:rPr>
      </w:pPr>
      <w:r w:rsidRPr="00E95F9B">
        <w:rPr>
          <w:bCs/>
          <w:sz w:val="24"/>
        </w:rPr>
        <w:t>развитие высших психических функций;</w:t>
      </w:r>
    </w:p>
    <w:p w:rsidR="00E95F9B" w:rsidRPr="00E95F9B" w:rsidRDefault="00E95F9B" w:rsidP="00266777">
      <w:pPr>
        <w:pStyle w:val="a6"/>
        <w:numPr>
          <w:ilvl w:val="0"/>
          <w:numId w:val="5"/>
        </w:numPr>
        <w:jc w:val="left"/>
        <w:rPr>
          <w:bCs/>
          <w:sz w:val="24"/>
        </w:rPr>
      </w:pPr>
      <w:r w:rsidRPr="00E95F9B">
        <w:rPr>
          <w:bCs/>
          <w:sz w:val="24"/>
        </w:rPr>
        <w:t>коррекция нарушений  эмоционально-личностной сферы;</w:t>
      </w:r>
    </w:p>
    <w:p w:rsidR="00E95F9B" w:rsidRPr="00E95F9B" w:rsidRDefault="00E95F9B" w:rsidP="00266777">
      <w:pPr>
        <w:pStyle w:val="a6"/>
        <w:numPr>
          <w:ilvl w:val="0"/>
          <w:numId w:val="5"/>
        </w:numPr>
        <w:jc w:val="left"/>
        <w:rPr>
          <w:bCs/>
          <w:sz w:val="24"/>
        </w:rPr>
      </w:pPr>
      <w:r w:rsidRPr="00E95F9B">
        <w:rPr>
          <w:bCs/>
          <w:sz w:val="24"/>
        </w:rPr>
        <w:t>развитие речи, владение техникой речи;</w:t>
      </w:r>
    </w:p>
    <w:p w:rsidR="00E95F9B" w:rsidRPr="00E95F9B" w:rsidRDefault="00E95F9B" w:rsidP="00266777">
      <w:pPr>
        <w:pStyle w:val="a6"/>
        <w:numPr>
          <w:ilvl w:val="0"/>
          <w:numId w:val="5"/>
        </w:numPr>
        <w:jc w:val="left"/>
        <w:rPr>
          <w:bCs/>
          <w:sz w:val="24"/>
        </w:rPr>
      </w:pPr>
      <w:r w:rsidRPr="00E95F9B">
        <w:rPr>
          <w:bCs/>
          <w:sz w:val="24"/>
        </w:rPr>
        <w:lastRenderedPageBreak/>
        <w:t>расширение представлений об окружающем мире и обогащение словаря;</w:t>
      </w:r>
    </w:p>
    <w:p w:rsidR="00E95F9B" w:rsidRPr="00E95F9B" w:rsidRDefault="00E95F9B" w:rsidP="00266777">
      <w:pPr>
        <w:pStyle w:val="a6"/>
        <w:numPr>
          <w:ilvl w:val="0"/>
          <w:numId w:val="5"/>
        </w:numPr>
        <w:jc w:val="left"/>
        <w:rPr>
          <w:bCs/>
          <w:sz w:val="24"/>
        </w:rPr>
      </w:pPr>
      <w:r w:rsidRPr="00E95F9B">
        <w:rPr>
          <w:bCs/>
          <w:sz w:val="24"/>
        </w:rPr>
        <w:t>коррекция индивидуальных пробелов в знаниях, умениях, навыках.</w:t>
      </w:r>
    </w:p>
    <w:p w:rsidR="00E95F9B" w:rsidRPr="004F75C3" w:rsidRDefault="00E95F9B" w:rsidP="0026677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F2FF4" w:rsidRPr="00F162F9" w:rsidRDefault="00F162F9" w:rsidP="00F162F9">
      <w:pPr>
        <w:spacing w:after="0"/>
        <w:ind w:right="-573"/>
        <w:jc w:val="center"/>
        <w:rPr>
          <w:b/>
          <w:sz w:val="28"/>
          <w:szCs w:val="28"/>
        </w:rPr>
      </w:pPr>
      <w:proofErr w:type="gramStart"/>
      <w:r w:rsidRPr="00F162F9">
        <w:rPr>
          <w:rFonts w:ascii="Times New Roman" w:eastAsia="Times New Roman" w:hAnsi="Times New Roman" w:cs="Arial"/>
          <w:b/>
          <w:sz w:val="28"/>
          <w:szCs w:val="28"/>
          <w:lang w:val="en-US"/>
        </w:rPr>
        <w:t>III</w:t>
      </w:r>
      <w:r w:rsidRPr="00F162F9">
        <w:rPr>
          <w:b/>
          <w:sz w:val="28"/>
          <w:szCs w:val="28"/>
        </w:rPr>
        <w:t>.Содержание учебного предмета.</w:t>
      </w:r>
      <w:proofErr w:type="gramEnd"/>
    </w:p>
    <w:p w:rsidR="00FF3E79" w:rsidRPr="00FF3E79" w:rsidRDefault="00F162F9" w:rsidP="00F162F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FF3E79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</w:p>
    <w:p w:rsidR="00FF3E79" w:rsidRPr="00FF3E79" w:rsidRDefault="00FF3E79" w:rsidP="00266777">
      <w:pPr>
        <w:pStyle w:val="a8"/>
      </w:pPr>
      <w:r w:rsidRPr="00FF3E79"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FF3E79"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FF3E79"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FF3E79" w:rsidRPr="00FF3E79" w:rsidRDefault="00F162F9" w:rsidP="00F162F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Развитие устной речи</w:t>
      </w:r>
    </w:p>
    <w:p w:rsidR="00FF3E79" w:rsidRPr="00FF3E79" w:rsidRDefault="00FF3E79" w:rsidP="00266777">
      <w:pPr>
        <w:pStyle w:val="a8"/>
      </w:pPr>
      <w:r w:rsidRPr="00FF3E79">
        <w:t>      Подробный пересказ содержания прочитанного рассказа или сказки.</w:t>
      </w:r>
      <w:r w:rsidRPr="00FF3E79">
        <w:br/>
        <w:t>      Чтение диалогов. Драматизация простейших оценок из рассказов и сказок.</w:t>
      </w:r>
      <w:r w:rsidRPr="00FF3E79">
        <w:br/>
        <w:t>      Самостоятельная работа по заданиям и вопросам, помещенным в книге для чтения.</w:t>
      </w:r>
      <w:r w:rsidRPr="00FF3E79">
        <w:br/>
        <w:t>      Разучивание в течение года небольших по объему стихотворений, чтение их перед классом.</w:t>
      </w:r>
    </w:p>
    <w:p w:rsidR="00FF3E79" w:rsidRPr="00FF3E79" w:rsidRDefault="00F162F9" w:rsidP="00F162F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FF3E79" w:rsidRPr="00FF3E79" w:rsidRDefault="00FF3E79" w:rsidP="00266777">
      <w:pPr>
        <w:pStyle w:val="a8"/>
      </w:pPr>
      <w:r w:rsidRPr="00FF3E79"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FF3E79">
        <w:br/>
        <w:t xml:space="preserve">      Чтение доступных детских книжек. Ответы на вопросы по содержанию </w:t>
      </w:r>
      <w:proofErr w:type="gramStart"/>
      <w:r w:rsidRPr="00FF3E79">
        <w:t>прочитанного</w:t>
      </w:r>
      <w:proofErr w:type="gramEnd"/>
      <w:r w:rsidRPr="00FF3E79">
        <w:t xml:space="preserve"> и объяснение иллюстраций.</w:t>
      </w:r>
    </w:p>
    <w:p w:rsidR="00FF3E79" w:rsidRPr="00FF3E79" w:rsidRDefault="00FF3E79" w:rsidP="00266777">
      <w:pPr>
        <w:rPr>
          <w:rFonts w:ascii="Times New Roman" w:eastAsia="Calibri" w:hAnsi="Times New Roman" w:cs="Times New Roman"/>
          <w:sz w:val="24"/>
          <w:szCs w:val="24"/>
        </w:rPr>
      </w:pPr>
      <w:r w:rsidRPr="00FF3E79">
        <w:rPr>
          <w:rStyle w:val="a9"/>
          <w:rFonts w:ascii="Times New Roman" w:eastAsia="Calibri" w:hAnsi="Times New Roman" w:cs="Times New Roman"/>
          <w:sz w:val="24"/>
          <w:szCs w:val="24"/>
        </w:rPr>
        <w:t>Примерная тематика</w:t>
      </w:r>
    </w:p>
    <w:p w:rsidR="00FF3E79" w:rsidRPr="00FF3E79" w:rsidRDefault="00FF3E79" w:rsidP="00266777">
      <w:pPr>
        <w:pStyle w:val="a8"/>
      </w:pPr>
      <w:r w:rsidRPr="00FF3E79"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 w:rsidRPr="00FF3E79">
        <w:br/>
        <w:t>      Рассказы, сказки, статьи, стихотворения, пословицы на морально-этические темы, на темы мира и дружбы.</w:t>
      </w:r>
    </w:p>
    <w:p w:rsidR="00FF3E79" w:rsidRDefault="00FF3E79" w:rsidP="00266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777" w:rsidRDefault="0026677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43978" w:rsidRPr="00F162F9" w:rsidRDefault="00266777" w:rsidP="00266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IV</w:t>
      </w:r>
      <w:r w:rsidRPr="00F162F9">
        <w:rPr>
          <w:rFonts w:ascii="Times New Roman" w:hAnsi="Times New Roman"/>
          <w:b/>
          <w:sz w:val="32"/>
          <w:szCs w:val="32"/>
        </w:rPr>
        <w:t>.</w:t>
      </w:r>
      <w:r w:rsidR="00943978">
        <w:rPr>
          <w:rFonts w:ascii="Times New Roman" w:hAnsi="Times New Roman"/>
          <w:b/>
          <w:sz w:val="32"/>
          <w:szCs w:val="32"/>
        </w:rPr>
        <w:t xml:space="preserve">Календарно-тематическое </w:t>
      </w:r>
      <w:r w:rsidR="00C20AC2">
        <w:rPr>
          <w:rFonts w:ascii="Times New Roman" w:hAnsi="Times New Roman"/>
          <w:b/>
          <w:sz w:val="32"/>
          <w:szCs w:val="32"/>
        </w:rPr>
        <w:t>планирование уроков  чтения</w:t>
      </w:r>
      <w:r w:rsidR="00F162F9">
        <w:rPr>
          <w:rFonts w:ascii="Times New Roman" w:hAnsi="Times New Roman"/>
          <w:b/>
          <w:sz w:val="32"/>
          <w:szCs w:val="32"/>
        </w:rPr>
        <w:t xml:space="preserve">  в</w:t>
      </w:r>
      <w:r w:rsidR="00F162F9" w:rsidRPr="00F162F9">
        <w:rPr>
          <w:rFonts w:ascii="Times New Roman" w:hAnsi="Times New Roman"/>
          <w:b/>
          <w:sz w:val="32"/>
          <w:szCs w:val="32"/>
        </w:rPr>
        <w:t xml:space="preserve"> 3</w:t>
      </w:r>
      <w:r w:rsidR="00F162F9">
        <w:rPr>
          <w:rFonts w:ascii="Times New Roman" w:hAnsi="Times New Roman"/>
          <w:b/>
          <w:sz w:val="32"/>
          <w:szCs w:val="32"/>
        </w:rPr>
        <w:t xml:space="preserve"> классе на 20</w:t>
      </w:r>
      <w:r w:rsidR="00F162F9" w:rsidRPr="00F162F9">
        <w:rPr>
          <w:rFonts w:ascii="Times New Roman" w:hAnsi="Times New Roman"/>
          <w:b/>
          <w:sz w:val="32"/>
          <w:szCs w:val="32"/>
        </w:rPr>
        <w:t>20</w:t>
      </w:r>
      <w:r w:rsidR="00F162F9">
        <w:rPr>
          <w:rFonts w:ascii="Times New Roman" w:hAnsi="Times New Roman"/>
          <w:b/>
          <w:sz w:val="32"/>
          <w:szCs w:val="32"/>
        </w:rPr>
        <w:t xml:space="preserve"> – 202</w:t>
      </w:r>
      <w:r w:rsidR="00F162F9" w:rsidRPr="00F162F9">
        <w:rPr>
          <w:rFonts w:ascii="Times New Roman" w:hAnsi="Times New Roman"/>
          <w:b/>
          <w:sz w:val="32"/>
          <w:szCs w:val="32"/>
        </w:rPr>
        <w:t>1 учебный год.</w:t>
      </w:r>
    </w:p>
    <w:tbl>
      <w:tblPr>
        <w:tblStyle w:val="a4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5"/>
        <w:gridCol w:w="4682"/>
        <w:gridCol w:w="992"/>
        <w:gridCol w:w="1276"/>
        <w:gridCol w:w="1559"/>
      </w:tblGrid>
      <w:tr w:rsidR="00393CBD" w:rsidTr="003F4274">
        <w:trPr>
          <w:trHeight w:val="36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CBD" w:rsidRDefault="00393CBD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BD" w:rsidRDefault="00393CBD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3CBD" w:rsidRDefault="00393CBD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393CBD" w:rsidRDefault="00393CBD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CBD" w:rsidRDefault="00393CBD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BD" w:rsidRDefault="00393CBD" w:rsidP="00393CB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66777" w:rsidTr="003F4274">
        <w:trPr>
          <w:trHeight w:val="41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266777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93CBD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Здравствуй, школа! (</w:t>
            </w:r>
            <w:r w:rsidR="002667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38D0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38D0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М. Садовский «Сентябрь»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582E1B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38D0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38D0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В.Воскобойникову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«Весёлая улица»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582E1B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«Первое сентября»</w:t>
            </w:r>
          </w:p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Драгунскому «Завтра в школу»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В.Бирюков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лучшим будет»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2119CF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«Обида»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Аксёнова «Наша учительница»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A5414F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4A198D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93CBD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Осень наступила… (</w:t>
            </w:r>
            <w:r w:rsidR="0026677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38D0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38D0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438D0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9438D0">
              <w:rPr>
                <w:rFonts w:ascii="Times New Roman" w:hAnsi="Times New Roman"/>
                <w:sz w:val="24"/>
                <w:szCs w:val="24"/>
              </w:rPr>
              <w:t xml:space="preserve"> «Осень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2425D6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38D0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38D0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Ю.Ковалю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«Последний лист»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4402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Толстой «Осень. Обсыпается весь наш бедный сад…»</w:t>
            </w:r>
          </w:p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Н.Сладкову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«Сентябрь на дворе»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«Воробей»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«Лето на веревочке»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«Улетают, улетели 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7861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«Ворона и синица»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Л.Воронковой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кормом для птиц»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октябре»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 Сладкову «Страшный невидимка»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Плещеев «Осень наступила»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7861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об осеннем ветре»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93CBD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трудиться (</w:t>
            </w:r>
            <w:r w:rsidR="0026677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CF17EC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CF17EC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7EC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CF17EC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CF17EC">
              <w:rPr>
                <w:rFonts w:ascii="Times New Roman" w:hAnsi="Times New Roman"/>
                <w:sz w:val="24"/>
                <w:szCs w:val="24"/>
              </w:rPr>
              <w:t xml:space="preserve"> «Все для всех»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CF17EC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«Работа»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«Мои помощники»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Потаповой «Бабушка и внучка»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«Повар»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М.Дружининой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«Сюрприз»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«Маргаритка»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«Пуговица»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«Портниха»</w:t>
            </w:r>
          </w:p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«Пуговица»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7861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я помогал маме мыть пол»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Алешке учиться надоело»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«Чем пахнут ремёсла»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Ребятам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зверятах</w:t>
            </w:r>
            <w:proofErr w:type="gramEnd"/>
            <w:r w:rsidR="00393CB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393CB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B1ABC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ABC">
              <w:rPr>
                <w:rFonts w:ascii="Times New Roman" w:hAnsi="Times New Roman"/>
                <w:sz w:val="24"/>
                <w:szCs w:val="24"/>
              </w:rPr>
              <w:t xml:space="preserve">По Е. </w:t>
            </w:r>
            <w:proofErr w:type="spellStart"/>
            <w:r w:rsidRPr="009B1ABC">
              <w:rPr>
                <w:rFonts w:ascii="Times New Roman" w:hAnsi="Times New Roman"/>
                <w:sz w:val="24"/>
                <w:szCs w:val="24"/>
              </w:rPr>
              <w:t>Чарушину</w:t>
            </w:r>
            <w:proofErr w:type="spellEnd"/>
            <w:r w:rsidRPr="009B1ABC">
              <w:rPr>
                <w:rFonts w:ascii="Times New Roman" w:hAnsi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B1ABC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9B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Н.Сладкову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«Лисица и Ёж»; </w:t>
            </w:r>
          </w:p>
          <w:p w:rsidR="00266777" w:rsidRPr="009B1ABC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«Заяц»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B1ABC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М.Пришвину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«Ёж»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«Материнская забота»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 Снегирёву «Белёк»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Приходько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Б.Житкову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«Галка»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В.Гаранжину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«Куриный воспитанник»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М.Тарловскому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«Добрый Волк»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«Живая шляпа»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Н.Павловой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«Котята»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CBD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D" w:rsidRDefault="00393CBD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977">
              <w:rPr>
                <w:rFonts w:ascii="Times New Roman" w:hAnsi="Times New Roman"/>
                <w:b/>
                <w:sz w:val="24"/>
                <w:szCs w:val="24"/>
              </w:rPr>
              <w:t>Чудесный мир сказок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E509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E509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E509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4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«Храбрый баран»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Украинская народная сказка «Овечка и волк»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Башкирская народная сказка «Медведь и пчелы»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266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Таджикская народная сказка «Тигр и лиса»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народная сказка «Лиса и куропатка»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Абхазская народная сказка «Куцый хвост»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народная сказка «Глупый котёнок»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0B0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B0" w:rsidRDefault="00F510B0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934">
              <w:rPr>
                <w:rFonts w:ascii="Times New Roman" w:hAnsi="Times New Roman"/>
                <w:b/>
                <w:sz w:val="24"/>
                <w:szCs w:val="24"/>
              </w:rPr>
              <w:t>Зимушка – зима.</w:t>
            </w:r>
            <w:r w:rsidR="00393CB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93CB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1A4934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1A4934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934">
              <w:rPr>
                <w:rFonts w:ascii="Times New Roman" w:hAnsi="Times New Roman"/>
                <w:sz w:val="24"/>
                <w:szCs w:val="24"/>
              </w:rPr>
              <w:t>«Ой ты, зимушка – зима!»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1A4934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«Заяц, Косач, Медведь и Дед Мороз»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Садовский «Декабрь»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Воронковой «Как ёлку наряжали»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Попов «В новогоднюю ночь»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3F4274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427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17BCE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Усачёву «Как Дед Мороз сделал себе помощников»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917BCE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А.Потаповой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«Такой вот герой»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Суворова «Подарок»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Ники новые лыжи»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Шевчук «С прогулки»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4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М.Быковой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«Неудачная находка»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Суриков «Детство»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за зверь»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266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 стучать – все спят»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«Зайка»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Н.Сладкову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«Еловая каша»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Александрова «Снежок»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С.Баруздину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«Коллективная печка»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Аникин «Доскажи словечко» (Зимние загадки)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42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0B0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B0" w:rsidRDefault="00F510B0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A31">
              <w:rPr>
                <w:rFonts w:ascii="Times New Roman" w:hAnsi="Times New Roman"/>
                <w:b/>
                <w:sz w:val="24"/>
                <w:szCs w:val="24"/>
              </w:rPr>
              <w:t>Так нельзя, а так можно.</w:t>
            </w:r>
            <w:r w:rsidR="00393CB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93CB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C96A31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C96A31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А.Ягафаровой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«Снегирь и Синичка»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«Птица-синица»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«Дельный 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Толстому «Косточка»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С.Георгиеву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«Праздничный стол»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игрой»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«Бревно»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Артёмка котенка спас»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В.Осеевой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«Подвиг»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В.Бирюкову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«Лесные доктора»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3F4274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266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0B0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B0" w:rsidRDefault="00F510B0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29">
              <w:rPr>
                <w:rFonts w:ascii="Times New Roman" w:hAnsi="Times New Roman"/>
                <w:b/>
                <w:sz w:val="24"/>
                <w:szCs w:val="24"/>
              </w:rPr>
              <w:t>Весна в окно стучится</w:t>
            </w:r>
            <w:r w:rsidR="00393CB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9064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93CB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D13929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D13929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«Зима недаром злится»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Бирюкову «Весенняя песня»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«Сосулька»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«Мамин портрет»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Синявский «Разноцветный подарок»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«Тихо-тихо»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«Лицом к весне»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«Ледоход»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Р.Фархади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«Сон Медвежонка»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«Медведь проснулся»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266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C7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5A575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«Заяц на дереве»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«Наши гости»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«Скворушка»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Белоусов «Весенняя гостья»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 Ушинскому «Пчёлки на разведках»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B7C7D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«Тюльпаны»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F67A9B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CBD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BD" w:rsidRDefault="00393CBD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2E">
              <w:rPr>
                <w:rFonts w:ascii="Times New Roman" w:hAnsi="Times New Roman"/>
                <w:b/>
                <w:sz w:val="24"/>
                <w:szCs w:val="24"/>
              </w:rPr>
              <w:t>Весёлые истории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6B6B2E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6B6B2E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Фархада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Г.Остеру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906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Шибаев «Кто кем становится»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Усачёв «Волшебный барабан»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«Шишки»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Ю. Степанову «Портрет»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«Булочная песенка»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0B0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B0" w:rsidRDefault="00F510B0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0EC">
              <w:rPr>
                <w:rFonts w:ascii="Times New Roman" w:hAnsi="Times New Roman"/>
                <w:b/>
                <w:sz w:val="24"/>
                <w:szCs w:val="24"/>
              </w:rPr>
              <w:t>Родина любимая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3A21E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3A21E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1E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3A21E7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3A21E7">
              <w:rPr>
                <w:rFonts w:ascii="Times New Roman" w:hAnsi="Times New Roman"/>
                <w:sz w:val="24"/>
                <w:szCs w:val="24"/>
              </w:rPr>
              <w:t xml:space="preserve"> «Скворец на чужбине»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3A21E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</w:t>
            </w:r>
            <w:r w:rsidR="0048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Ушинскому «Наше Отечество»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Т.</w:t>
            </w:r>
            <w:r w:rsidR="0048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Кудрявцевой «Флаг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Ильин «Главный город страны»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«Песня»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48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Усачёв «День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«Страшный клад»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С.Алексееву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«Тульские пряники»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0B0" w:rsidTr="00393CBD">
        <w:trPr>
          <w:trHeight w:val="270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B0" w:rsidRDefault="00481D7C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1E7">
              <w:rPr>
                <w:rFonts w:ascii="Times New Roman" w:hAnsi="Times New Roman"/>
                <w:b/>
                <w:sz w:val="24"/>
                <w:szCs w:val="24"/>
              </w:rPr>
              <w:t>Здравствуй</w:t>
            </w:r>
            <w:r w:rsidR="00F510B0" w:rsidRPr="003A21E7">
              <w:rPr>
                <w:rFonts w:ascii="Times New Roman" w:hAnsi="Times New Roman"/>
                <w:b/>
                <w:sz w:val="24"/>
                <w:szCs w:val="24"/>
              </w:rPr>
              <w:t>, лето!</w:t>
            </w:r>
            <w:r w:rsidR="00F510B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906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510B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B365C4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3E591D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591D">
              <w:rPr>
                <w:rFonts w:ascii="Times New Roman" w:hAnsi="Times New Roman"/>
                <w:sz w:val="24"/>
                <w:szCs w:val="24"/>
              </w:rPr>
              <w:t>А. Усачёв «Что такое лето?»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Pr="003E591D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</w:t>
            </w:r>
            <w:r w:rsidR="0048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Воронковой «Что сказала бы мама»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B906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5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Дружинина «Земляника»</w:t>
            </w:r>
          </w:p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В.</w:t>
            </w:r>
            <w:r w:rsidR="0048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Хомченко «Куда исчез гриб»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</w:t>
            </w:r>
            <w:r w:rsidR="0048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Бианки «Ёж-спаситель»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«Жарко»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</w:t>
            </w:r>
            <w:r w:rsidR="0048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«Верное время»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Савельева «Доскажи словечко»</w:t>
            </w:r>
            <w:r w:rsidR="00F67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(летние загадки)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777" w:rsidTr="003F427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B90645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  <w:r w:rsidR="00F67A9B">
              <w:rPr>
                <w:rFonts w:ascii="Times New Roman" w:hAnsi="Times New Roman"/>
                <w:sz w:val="24"/>
                <w:szCs w:val="24"/>
              </w:rPr>
              <w:t xml:space="preserve"> «Здравствуй, лето!»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3F42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77" w:rsidRDefault="00266777" w:rsidP="002667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26AD" w:rsidRDefault="00D326AD" w:rsidP="0026677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C037C2" w:rsidRPr="00D326AD" w:rsidRDefault="00C037C2" w:rsidP="00266777">
      <w:pPr>
        <w:rPr>
          <w:rFonts w:ascii="Times New Roman" w:hAnsi="Times New Roman" w:cs="Times New Roman"/>
          <w:sz w:val="24"/>
          <w:szCs w:val="24"/>
        </w:rPr>
      </w:pPr>
    </w:p>
    <w:sectPr w:rsidR="00C037C2" w:rsidRPr="00D326AD" w:rsidSect="009E2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13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65" w:rsidRDefault="001B7965" w:rsidP="00481D7C">
      <w:pPr>
        <w:spacing w:after="0" w:line="240" w:lineRule="auto"/>
      </w:pPr>
      <w:r>
        <w:separator/>
      </w:r>
    </w:p>
  </w:endnote>
  <w:endnote w:type="continuationSeparator" w:id="0">
    <w:p w:rsidR="001B7965" w:rsidRDefault="001B7965" w:rsidP="0048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7C" w:rsidRDefault="00481D7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384075"/>
      <w:docPartObj>
        <w:docPartGallery w:val="Page Numbers (Bottom of Page)"/>
        <w:docPartUnique/>
      </w:docPartObj>
    </w:sdtPr>
    <w:sdtEndPr/>
    <w:sdtContent>
      <w:p w:rsidR="00481D7C" w:rsidRDefault="00481D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4D">
          <w:rPr>
            <w:noProof/>
          </w:rPr>
          <w:t>1</w:t>
        </w:r>
        <w:r>
          <w:fldChar w:fldCharType="end"/>
        </w:r>
      </w:p>
    </w:sdtContent>
  </w:sdt>
  <w:p w:rsidR="00481D7C" w:rsidRDefault="00481D7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7C" w:rsidRDefault="00481D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65" w:rsidRDefault="001B7965" w:rsidP="00481D7C">
      <w:pPr>
        <w:spacing w:after="0" w:line="240" w:lineRule="auto"/>
      </w:pPr>
      <w:r>
        <w:separator/>
      </w:r>
    </w:p>
  </w:footnote>
  <w:footnote w:type="continuationSeparator" w:id="0">
    <w:p w:rsidR="001B7965" w:rsidRDefault="001B7965" w:rsidP="0048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7C" w:rsidRDefault="00481D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7C" w:rsidRDefault="00481D7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7C" w:rsidRDefault="00481D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ECF"/>
    <w:multiLevelType w:val="hybridMultilevel"/>
    <w:tmpl w:val="C1C0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106AF"/>
    <w:rsid w:val="00082ECD"/>
    <w:rsid w:val="000D00C6"/>
    <w:rsid w:val="001421B5"/>
    <w:rsid w:val="001A4934"/>
    <w:rsid w:val="001B7965"/>
    <w:rsid w:val="002104EB"/>
    <w:rsid w:val="002119CF"/>
    <w:rsid w:val="002425D6"/>
    <w:rsid w:val="002500EC"/>
    <w:rsid w:val="00266777"/>
    <w:rsid w:val="002743F6"/>
    <w:rsid w:val="002B5EDD"/>
    <w:rsid w:val="002D1270"/>
    <w:rsid w:val="002D722E"/>
    <w:rsid w:val="00340663"/>
    <w:rsid w:val="00393CBD"/>
    <w:rsid w:val="003A21E7"/>
    <w:rsid w:val="003E591D"/>
    <w:rsid w:val="003F4274"/>
    <w:rsid w:val="00481D7C"/>
    <w:rsid w:val="004A198D"/>
    <w:rsid w:val="004B611B"/>
    <w:rsid w:val="004F2FF4"/>
    <w:rsid w:val="00582E1B"/>
    <w:rsid w:val="005A5757"/>
    <w:rsid w:val="005E349E"/>
    <w:rsid w:val="006B6B2E"/>
    <w:rsid w:val="00701207"/>
    <w:rsid w:val="007314B9"/>
    <w:rsid w:val="00786177"/>
    <w:rsid w:val="007F06BF"/>
    <w:rsid w:val="007F44DF"/>
    <w:rsid w:val="00800755"/>
    <w:rsid w:val="009046A1"/>
    <w:rsid w:val="00917BCE"/>
    <w:rsid w:val="009438D0"/>
    <w:rsid w:val="00943978"/>
    <w:rsid w:val="00944027"/>
    <w:rsid w:val="00963325"/>
    <w:rsid w:val="009641B9"/>
    <w:rsid w:val="009B1ABC"/>
    <w:rsid w:val="009E284D"/>
    <w:rsid w:val="009F1C7E"/>
    <w:rsid w:val="00A07309"/>
    <w:rsid w:val="00A5414F"/>
    <w:rsid w:val="00A7687A"/>
    <w:rsid w:val="00B049B8"/>
    <w:rsid w:val="00B365C4"/>
    <w:rsid w:val="00B90645"/>
    <w:rsid w:val="00BA545C"/>
    <w:rsid w:val="00C037C2"/>
    <w:rsid w:val="00C20AC2"/>
    <w:rsid w:val="00C96A31"/>
    <w:rsid w:val="00CA11C4"/>
    <w:rsid w:val="00CD652F"/>
    <w:rsid w:val="00CF17EC"/>
    <w:rsid w:val="00D13929"/>
    <w:rsid w:val="00D22E06"/>
    <w:rsid w:val="00D326AD"/>
    <w:rsid w:val="00DC34C1"/>
    <w:rsid w:val="00E144F2"/>
    <w:rsid w:val="00E23A07"/>
    <w:rsid w:val="00E50977"/>
    <w:rsid w:val="00E51171"/>
    <w:rsid w:val="00E54A51"/>
    <w:rsid w:val="00E63AD2"/>
    <w:rsid w:val="00E71B3E"/>
    <w:rsid w:val="00E77ED3"/>
    <w:rsid w:val="00E95F9B"/>
    <w:rsid w:val="00EA31F4"/>
    <w:rsid w:val="00EA4951"/>
    <w:rsid w:val="00EA7A8B"/>
    <w:rsid w:val="00EF4F8A"/>
    <w:rsid w:val="00F162F9"/>
    <w:rsid w:val="00F510B0"/>
    <w:rsid w:val="00F67A9B"/>
    <w:rsid w:val="00F81EB8"/>
    <w:rsid w:val="00FB4713"/>
    <w:rsid w:val="00FB7C7D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32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2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326AD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3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326AD"/>
    <w:rPr>
      <w:color w:val="0000FF"/>
      <w:u w:val="single"/>
    </w:rPr>
  </w:style>
  <w:style w:type="character" w:customStyle="1" w:styleId="s12">
    <w:name w:val="s12"/>
    <w:rsid w:val="00D326AD"/>
  </w:style>
  <w:style w:type="paragraph" w:customStyle="1" w:styleId="p23">
    <w:name w:val="p23"/>
    <w:basedOn w:val="a"/>
    <w:rsid w:val="00D326A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D326A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6">
    <w:name w:val="Body Text"/>
    <w:basedOn w:val="a"/>
    <w:link w:val="a7"/>
    <w:rsid w:val="00E95F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95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FF3E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8">
    <w:name w:val="Normal (Web)"/>
    <w:basedOn w:val="a"/>
    <w:rsid w:val="00FF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FF3E79"/>
    <w:rPr>
      <w:b/>
      <w:bCs/>
    </w:rPr>
  </w:style>
  <w:style w:type="paragraph" w:customStyle="1" w:styleId="Default">
    <w:name w:val="Default"/>
    <w:rsid w:val="0058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8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1D7C"/>
  </w:style>
  <w:style w:type="paragraph" w:styleId="ac">
    <w:name w:val="footer"/>
    <w:basedOn w:val="a"/>
    <w:link w:val="ad"/>
    <w:uiPriority w:val="99"/>
    <w:unhideWhenUsed/>
    <w:rsid w:val="0048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1D7C"/>
  </w:style>
  <w:style w:type="paragraph" w:styleId="ae">
    <w:name w:val="Balloon Text"/>
    <w:basedOn w:val="a"/>
    <w:link w:val="af"/>
    <w:uiPriority w:val="99"/>
    <w:semiHidden/>
    <w:unhideWhenUsed/>
    <w:rsid w:val="009E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2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32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2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326AD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3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326AD"/>
    <w:rPr>
      <w:color w:val="0000FF"/>
      <w:u w:val="single"/>
    </w:rPr>
  </w:style>
  <w:style w:type="character" w:customStyle="1" w:styleId="s12">
    <w:name w:val="s12"/>
    <w:rsid w:val="00D326AD"/>
  </w:style>
  <w:style w:type="paragraph" w:customStyle="1" w:styleId="p23">
    <w:name w:val="p23"/>
    <w:basedOn w:val="a"/>
    <w:rsid w:val="00D326A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D326A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6">
    <w:name w:val="Body Text"/>
    <w:basedOn w:val="a"/>
    <w:link w:val="a7"/>
    <w:rsid w:val="00E95F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95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FF3E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8">
    <w:name w:val="Normal (Web)"/>
    <w:basedOn w:val="a"/>
    <w:rsid w:val="00FF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FF3E79"/>
    <w:rPr>
      <w:b/>
      <w:bCs/>
    </w:rPr>
  </w:style>
  <w:style w:type="paragraph" w:customStyle="1" w:styleId="Default">
    <w:name w:val="Default"/>
    <w:rsid w:val="0058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8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1D7C"/>
  </w:style>
  <w:style w:type="paragraph" w:styleId="ac">
    <w:name w:val="footer"/>
    <w:basedOn w:val="a"/>
    <w:link w:val="ad"/>
    <w:uiPriority w:val="99"/>
    <w:unhideWhenUsed/>
    <w:rsid w:val="0048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1D7C"/>
  </w:style>
  <w:style w:type="paragraph" w:styleId="ae">
    <w:name w:val="Balloon Text"/>
    <w:basedOn w:val="a"/>
    <w:link w:val="af"/>
    <w:uiPriority w:val="99"/>
    <w:semiHidden/>
    <w:unhideWhenUsed/>
    <w:rsid w:val="009E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449E-AD27-4A50-81A9-4D96C4CC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2020-09-15T16:34:00Z</dcterms:created>
  <dcterms:modified xsi:type="dcterms:W3CDTF">2020-11-15T16:45:00Z</dcterms:modified>
</cp:coreProperties>
</file>